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" w:type="dxa"/>
        <w:tblBorders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423"/>
        <w:gridCol w:w="6538"/>
      </w:tblGrid>
      <w:tr w:rsidR="007E2CAD" w:rsidRPr="003A5A32" w:rsidTr="009A0599">
        <w:trPr>
          <w:trHeight w:val="1276"/>
        </w:trPr>
        <w:tc>
          <w:tcPr>
            <w:tcW w:w="3423" w:type="dxa"/>
            <w:tcBorders>
              <w:bottom w:val="single" w:sz="4" w:space="0" w:color="000001"/>
            </w:tcBorders>
            <w:shd w:val="clear" w:color="auto" w:fill="auto"/>
          </w:tcPr>
          <w:p w:rsidR="007E2CAD" w:rsidRPr="003A5A32" w:rsidRDefault="007E2CAD" w:rsidP="009A0599">
            <w:pPr>
              <w:tabs>
                <w:tab w:val="left" w:pos="708"/>
              </w:tabs>
              <w:spacing w:after="0"/>
            </w:pPr>
            <w:r w:rsidRPr="003A5A32">
              <w:rPr>
                <w:noProof/>
                <w:lang w:eastAsia="pt-BR"/>
              </w:rPr>
              <w:drawing>
                <wp:inline distT="0" distB="0" distL="0" distR="0">
                  <wp:extent cx="1837426" cy="672861"/>
                  <wp:effectExtent l="0" t="0" r="0" b="0"/>
                  <wp:docPr id="1" name="image2.jpg" descr="A description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description...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46" cy="67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7E2CAD" w:rsidRPr="00270710" w:rsidRDefault="007E2CAD" w:rsidP="009A0599">
            <w:pPr>
              <w:tabs>
                <w:tab w:val="left" w:pos="708"/>
              </w:tabs>
              <w:spacing w:after="0"/>
              <w:jc w:val="center"/>
            </w:pPr>
            <w:r w:rsidRPr="00270710">
              <w:rPr>
                <w:b/>
              </w:rPr>
              <w:t>UNIVERSIDADE FEDERAL DE LAVRAS</w:t>
            </w:r>
          </w:p>
          <w:p w:rsidR="007E2CAD" w:rsidRPr="00270710" w:rsidRDefault="00270710" w:rsidP="009A0599">
            <w:pPr>
              <w:tabs>
                <w:tab w:val="left" w:pos="708"/>
              </w:tabs>
              <w:spacing w:after="0"/>
              <w:jc w:val="center"/>
              <w:rPr>
                <w:b/>
              </w:rPr>
            </w:pPr>
            <w:r w:rsidRPr="00270710">
              <w:rPr>
                <w:b/>
              </w:rPr>
              <w:t>INSTITUTO DE CIÊNCIAS NATURAIS</w:t>
            </w:r>
          </w:p>
          <w:p w:rsidR="007E2CAD" w:rsidRPr="007E2CAD" w:rsidRDefault="007E2CAD" w:rsidP="009A0599">
            <w:pPr>
              <w:tabs>
                <w:tab w:val="left" w:pos="708"/>
              </w:tabs>
              <w:spacing w:after="0"/>
              <w:jc w:val="center"/>
            </w:pPr>
            <w:r w:rsidRPr="00270710">
              <w:rPr>
                <w:b/>
              </w:rPr>
              <w:t xml:space="preserve">DEPARTAMENTO DE </w:t>
            </w:r>
            <w:r w:rsidR="00270710" w:rsidRPr="00270710">
              <w:rPr>
                <w:b/>
              </w:rPr>
              <w:t>BIOLOGIA</w:t>
            </w:r>
          </w:p>
        </w:tc>
      </w:tr>
    </w:tbl>
    <w:p w:rsidR="002A755E" w:rsidRDefault="002A755E" w:rsidP="00327830">
      <w:pPr>
        <w:pStyle w:val="SemEspaamento"/>
        <w:jc w:val="center"/>
        <w:rPr>
          <w:rFonts w:cs="Arial"/>
          <w:b/>
        </w:rPr>
      </w:pPr>
    </w:p>
    <w:p w:rsidR="002A755E" w:rsidRDefault="002A755E" w:rsidP="00327830">
      <w:pPr>
        <w:pStyle w:val="SemEspaamento"/>
        <w:jc w:val="center"/>
        <w:rPr>
          <w:rFonts w:cs="Arial"/>
          <w:b/>
        </w:rPr>
      </w:pPr>
    </w:p>
    <w:p w:rsidR="00105821" w:rsidRDefault="00105821" w:rsidP="00105821">
      <w:pPr>
        <w:pStyle w:val="SemEspaamento"/>
        <w:spacing w:line="276" w:lineRule="auto"/>
        <w:jc w:val="center"/>
        <w:rPr>
          <w:rFonts w:cstheme="minorHAnsi"/>
          <w:b/>
        </w:rPr>
      </w:pPr>
    </w:p>
    <w:p w:rsidR="00105821" w:rsidRPr="00AE17A3" w:rsidRDefault="00105821" w:rsidP="00105821">
      <w:pPr>
        <w:pStyle w:val="SemEspaamento"/>
        <w:spacing w:line="276" w:lineRule="auto"/>
        <w:jc w:val="center"/>
        <w:rPr>
          <w:rFonts w:cstheme="minorHAnsi"/>
          <w:b/>
        </w:rPr>
      </w:pPr>
      <w:r w:rsidRPr="00AE17A3">
        <w:rPr>
          <w:rFonts w:cstheme="minorHAnsi"/>
          <w:b/>
        </w:rPr>
        <w:t xml:space="preserve">EDITAL Nº </w:t>
      </w:r>
      <w:r w:rsidR="00C87BC9">
        <w:rPr>
          <w:rFonts w:cstheme="minorHAnsi"/>
          <w:b/>
        </w:rPr>
        <w:t>08</w:t>
      </w:r>
      <w:r w:rsidR="00EF2720">
        <w:rPr>
          <w:rFonts w:cstheme="minorHAnsi"/>
          <w:b/>
        </w:rPr>
        <w:t>- MONITORIA VOLUNTÁRIA</w:t>
      </w:r>
      <w:r w:rsidR="00D85A8A" w:rsidRPr="00AE17A3">
        <w:rPr>
          <w:rFonts w:cstheme="minorHAnsi"/>
          <w:b/>
        </w:rPr>
        <w:t>/</w:t>
      </w:r>
      <w:r w:rsidR="0097226E" w:rsidRPr="00AE17A3">
        <w:rPr>
          <w:rFonts w:cstheme="minorHAnsi"/>
          <w:b/>
        </w:rPr>
        <w:t>DEPARTAMENTO</w:t>
      </w:r>
      <w:r w:rsidR="00AE17A3" w:rsidRPr="00AE17A3">
        <w:rPr>
          <w:rFonts w:cstheme="minorHAnsi"/>
          <w:b/>
        </w:rPr>
        <w:t xml:space="preserve"> DE BIOLOGIA</w:t>
      </w:r>
      <w:r w:rsidR="0097226E" w:rsidRPr="00AE17A3">
        <w:rPr>
          <w:rFonts w:cstheme="minorHAnsi"/>
          <w:b/>
        </w:rPr>
        <w:t>/</w:t>
      </w:r>
      <w:r w:rsidR="00AE17A3" w:rsidRPr="00AE17A3">
        <w:rPr>
          <w:rFonts w:cstheme="minorHAnsi"/>
          <w:b/>
        </w:rPr>
        <w:t>ICN</w:t>
      </w:r>
      <w:r w:rsidR="00D85A8A" w:rsidRPr="00AE17A3">
        <w:rPr>
          <w:rFonts w:cstheme="minorHAnsi"/>
          <w:b/>
        </w:rPr>
        <w:t>/UFLA,</w:t>
      </w:r>
      <w:r w:rsidR="00156483">
        <w:rPr>
          <w:rFonts w:cstheme="minorHAnsi"/>
          <w:b/>
        </w:rPr>
        <w:t xml:space="preserve"> </w:t>
      </w:r>
      <w:r w:rsidRPr="00AE17A3">
        <w:rPr>
          <w:rFonts w:cstheme="minorHAnsi"/>
          <w:b/>
        </w:rPr>
        <w:t xml:space="preserve">de </w:t>
      </w:r>
      <w:r w:rsidR="00EF2720">
        <w:rPr>
          <w:rFonts w:cstheme="minorHAnsi"/>
          <w:b/>
        </w:rPr>
        <w:t>01</w:t>
      </w:r>
      <w:r w:rsidRPr="00AE17A3">
        <w:rPr>
          <w:rFonts w:cstheme="minorHAnsi"/>
          <w:b/>
        </w:rPr>
        <w:t xml:space="preserve"> de</w:t>
      </w:r>
      <w:r w:rsidR="00EF2720">
        <w:rPr>
          <w:rFonts w:cstheme="minorHAnsi"/>
          <w:b/>
        </w:rPr>
        <w:t xml:space="preserve"> junho</w:t>
      </w:r>
      <w:r w:rsidRPr="00AE17A3">
        <w:rPr>
          <w:rFonts w:cstheme="minorHAnsi"/>
          <w:b/>
        </w:rPr>
        <w:t xml:space="preserve"> de </w:t>
      </w:r>
      <w:r w:rsidR="00AE17A3" w:rsidRPr="00AE17A3">
        <w:rPr>
          <w:rFonts w:cstheme="minorHAnsi"/>
          <w:b/>
        </w:rPr>
        <w:t>2022.</w:t>
      </w:r>
    </w:p>
    <w:p w:rsidR="007E2CAD" w:rsidRDefault="007E2CAD" w:rsidP="007E2CAD">
      <w:pPr>
        <w:pStyle w:val="SemEspaamento"/>
        <w:jc w:val="center"/>
        <w:rPr>
          <w:rFonts w:cstheme="minorHAnsi"/>
          <w:b/>
        </w:rPr>
      </w:pPr>
    </w:p>
    <w:p w:rsidR="007E2CAD" w:rsidRPr="00AC3565" w:rsidRDefault="007E2CAD" w:rsidP="007E2CAD">
      <w:pPr>
        <w:pStyle w:val="SemEspaamento"/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>CRONOGRAMA</w:t>
      </w:r>
    </w:p>
    <w:p w:rsidR="007E2CAD" w:rsidRDefault="007E2CAD" w:rsidP="007E2CAD">
      <w:pPr>
        <w:pStyle w:val="SemEspaamento"/>
        <w:jc w:val="center"/>
        <w:rPr>
          <w:rFonts w:cs="Arial"/>
          <w:b/>
        </w:rPr>
      </w:pPr>
    </w:p>
    <w:p w:rsidR="002A755E" w:rsidRDefault="002A755E" w:rsidP="002E1359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3369"/>
        <w:gridCol w:w="6409"/>
      </w:tblGrid>
      <w:tr w:rsidR="00752634" w:rsidTr="00752634">
        <w:tc>
          <w:tcPr>
            <w:tcW w:w="3369" w:type="dxa"/>
            <w:vAlign w:val="center"/>
          </w:tcPr>
          <w:p w:rsidR="00752634" w:rsidRDefault="00752634" w:rsidP="0099502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</w:p>
        </w:tc>
        <w:tc>
          <w:tcPr>
            <w:tcW w:w="6409" w:type="dxa"/>
            <w:vAlign w:val="center"/>
          </w:tcPr>
          <w:p w:rsidR="00752634" w:rsidRDefault="00752634" w:rsidP="0099502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ATIVIDADE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01/06</w:t>
            </w:r>
            <w:r w:rsidR="00B532A1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Default="00752634" w:rsidP="00421CDA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Publicação do </w:t>
            </w:r>
            <w:r w:rsidR="000C120A">
              <w:rPr>
                <w:rFonts w:cs="Arial"/>
              </w:rPr>
              <w:t>e</w:t>
            </w:r>
            <w:r>
              <w:rPr>
                <w:rFonts w:cs="Arial"/>
              </w:rPr>
              <w:t>dital.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</w:t>
            </w:r>
            <w:r w:rsidR="00AE17A3">
              <w:rPr>
                <w:rFonts w:cs="Arial"/>
                <w:b/>
              </w:rPr>
              <w:t xml:space="preserve"> A </w:t>
            </w:r>
            <w:r>
              <w:rPr>
                <w:rFonts w:cs="Arial"/>
                <w:b/>
              </w:rPr>
              <w:t>09/06</w:t>
            </w:r>
            <w:r w:rsidR="00AE17A3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Default="00752634" w:rsidP="00421CDA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0C120A">
              <w:rPr>
                <w:rFonts w:cs="Arial"/>
              </w:rPr>
              <w:t>i</w:t>
            </w:r>
            <w:r>
              <w:rPr>
                <w:rFonts w:cs="Arial"/>
              </w:rPr>
              <w:t>nscrições.</w:t>
            </w:r>
          </w:p>
        </w:tc>
      </w:tr>
      <w:tr w:rsidR="000C120A" w:rsidTr="00752634">
        <w:tc>
          <w:tcPr>
            <w:tcW w:w="3369" w:type="dxa"/>
          </w:tcPr>
          <w:p w:rsidR="000C120A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09/06</w:t>
            </w:r>
            <w:r w:rsidR="00B532A1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0C120A" w:rsidRDefault="000C120A" w:rsidP="00421CDA">
            <w:pPr>
              <w:pStyle w:val="SemEspaamento"/>
              <w:jc w:val="both"/>
              <w:rPr>
                <w:rFonts w:cs="Arial"/>
              </w:rPr>
            </w:pPr>
            <w:r w:rsidRPr="00492D34">
              <w:rPr>
                <w:rFonts w:cs="Calibri"/>
              </w:rPr>
              <w:t xml:space="preserve">Divulgação do dia, horário </w:t>
            </w:r>
            <w:r>
              <w:rPr>
                <w:rFonts w:cs="Calibri"/>
              </w:rPr>
              <w:t>e local</w:t>
            </w:r>
            <w:r w:rsidR="001E55A8">
              <w:rPr>
                <w:rFonts w:cs="Calibri"/>
              </w:rPr>
              <w:t xml:space="preserve"> e forma</w:t>
            </w:r>
            <w:r w:rsidRPr="00492D34">
              <w:rPr>
                <w:rFonts w:cs="Calibri"/>
              </w:rPr>
              <w:t xml:space="preserve"> em que ocorrer</w:t>
            </w:r>
            <w:r>
              <w:rPr>
                <w:rFonts w:cs="Calibri"/>
              </w:rPr>
              <w:t>á</w:t>
            </w:r>
            <w:r w:rsidRPr="00492D34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seleção</w:t>
            </w:r>
            <w:r w:rsidR="00A83410">
              <w:rPr>
                <w:rFonts w:cs="Calibri"/>
              </w:rPr>
              <w:t xml:space="preserve"> (</w:t>
            </w:r>
            <w:r w:rsidR="00E422F8">
              <w:rPr>
                <w:rFonts w:cs="Calibri"/>
              </w:rPr>
              <w:t xml:space="preserve">consta no </w:t>
            </w:r>
            <w:r w:rsidR="00A83410">
              <w:rPr>
                <w:rFonts w:cs="Calibri"/>
              </w:rPr>
              <w:t>edital).</w:t>
            </w:r>
          </w:p>
        </w:tc>
      </w:tr>
      <w:tr w:rsidR="000C120A" w:rsidTr="00752634">
        <w:tc>
          <w:tcPr>
            <w:tcW w:w="3369" w:type="dxa"/>
          </w:tcPr>
          <w:p w:rsidR="000C120A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Consta no Anexo I do edital </w:t>
            </w:r>
          </w:p>
        </w:tc>
        <w:tc>
          <w:tcPr>
            <w:tcW w:w="6409" w:type="dxa"/>
            <w:vAlign w:val="center"/>
          </w:tcPr>
          <w:p w:rsidR="000C120A" w:rsidRPr="00492D34" w:rsidRDefault="000C120A" w:rsidP="00421CDA">
            <w:pPr>
              <w:pStyle w:val="SemEspaamento"/>
              <w:jc w:val="both"/>
              <w:rPr>
                <w:rFonts w:cs="Calibri"/>
              </w:rPr>
            </w:pPr>
            <w:r w:rsidRPr="00492D34">
              <w:rPr>
                <w:rFonts w:cs="Calibri"/>
              </w:rPr>
              <w:t xml:space="preserve">Período </w:t>
            </w:r>
            <w:r>
              <w:rPr>
                <w:rFonts w:cs="Calibri"/>
              </w:rPr>
              <w:t>em que ocorrerá a seleção.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15/06</w:t>
            </w:r>
            <w:r w:rsidR="00B532A1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Default="00752634" w:rsidP="00421CDA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Divulgação do resultado preliminar.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 A 17/06</w:t>
            </w:r>
            <w:r w:rsidR="00B532A1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Default="00752634" w:rsidP="00421CDA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Interposição de recursos.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20/06</w:t>
            </w:r>
            <w:r w:rsidR="00AE17A3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Pr="00421CDA" w:rsidRDefault="00752634" w:rsidP="00D52BEB">
            <w:pPr>
              <w:pStyle w:val="SemEspaamen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Resultado dos recursos.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21/06</w:t>
            </w:r>
            <w:r w:rsidR="00AE17A3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Default="00752634" w:rsidP="00421CDA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Resultado final e da primeira chamada.</w:t>
            </w:r>
          </w:p>
        </w:tc>
      </w:tr>
      <w:tr w:rsidR="00752634" w:rsidTr="00752634">
        <w:tc>
          <w:tcPr>
            <w:tcW w:w="3369" w:type="dxa"/>
          </w:tcPr>
          <w:p w:rsidR="00752634" w:rsidRDefault="00EF2720" w:rsidP="002E135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22/06</w:t>
            </w:r>
            <w:r w:rsidR="00AE17A3">
              <w:rPr>
                <w:rFonts w:cs="Arial"/>
                <w:b/>
              </w:rPr>
              <w:t>/2022</w:t>
            </w:r>
          </w:p>
        </w:tc>
        <w:tc>
          <w:tcPr>
            <w:tcW w:w="6409" w:type="dxa"/>
            <w:vAlign w:val="center"/>
          </w:tcPr>
          <w:p w:rsidR="00752634" w:rsidRDefault="00752634" w:rsidP="00D52BE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Confirmação de interesse da primeira chamada no Departamento</w:t>
            </w:r>
            <w:r w:rsidR="00D52BEB">
              <w:rPr>
                <w:rFonts w:cs="Arial"/>
              </w:rPr>
              <w:t>.</w:t>
            </w:r>
          </w:p>
        </w:tc>
      </w:tr>
      <w:tr w:rsidR="00752634" w:rsidTr="00D436C0">
        <w:tc>
          <w:tcPr>
            <w:tcW w:w="3369" w:type="dxa"/>
            <w:vAlign w:val="center"/>
          </w:tcPr>
          <w:p w:rsidR="00752634" w:rsidRPr="00B532A1" w:rsidRDefault="000C61D9" w:rsidP="004441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DA1F63">
              <w:rPr>
                <w:rFonts w:cs="Arial"/>
                <w:b/>
              </w:rPr>
              <w:t xml:space="preserve"> a 24/06/2022</w:t>
            </w:r>
          </w:p>
        </w:tc>
        <w:tc>
          <w:tcPr>
            <w:tcW w:w="6409" w:type="dxa"/>
            <w:vAlign w:val="center"/>
          </w:tcPr>
          <w:p w:rsidR="00752634" w:rsidRDefault="003A5E1A" w:rsidP="00EF2720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Conf</w:t>
            </w:r>
            <w:r w:rsidR="00EF2720">
              <w:rPr>
                <w:rFonts w:cs="Arial"/>
              </w:rPr>
              <w:t xml:space="preserve">irmação do Termo de Compromisso </w:t>
            </w:r>
            <w:r>
              <w:rPr>
                <w:rFonts w:cs="Arial"/>
              </w:rPr>
              <w:t>no SIG, para todos os monitores selecionados que manifestaram interesse no Departamento.</w:t>
            </w:r>
          </w:p>
        </w:tc>
      </w:tr>
      <w:tr w:rsidR="00752634" w:rsidTr="00752634">
        <w:tc>
          <w:tcPr>
            <w:tcW w:w="3369" w:type="dxa"/>
          </w:tcPr>
          <w:p w:rsidR="00752634" w:rsidRPr="00B532A1" w:rsidRDefault="00EF2720" w:rsidP="003A5E1A">
            <w:pPr>
              <w:pStyle w:val="SemEspaamen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1º/07</w:t>
            </w:r>
            <w:r w:rsidR="00B532A1" w:rsidRPr="00B532A1">
              <w:rPr>
                <w:rFonts w:cs="Arial"/>
                <w:b/>
              </w:rPr>
              <w:t>/2022 até 31/12/2022</w:t>
            </w:r>
          </w:p>
        </w:tc>
        <w:tc>
          <w:tcPr>
            <w:tcW w:w="6409" w:type="dxa"/>
            <w:vAlign w:val="center"/>
          </w:tcPr>
          <w:p w:rsidR="00752634" w:rsidRPr="00D52BEB" w:rsidRDefault="00752634" w:rsidP="00421CDA">
            <w:pPr>
              <w:pStyle w:val="SemEspaamento"/>
              <w:jc w:val="both"/>
              <w:rPr>
                <w:rFonts w:cs="Arial"/>
              </w:rPr>
            </w:pPr>
            <w:r w:rsidRPr="00D52BEB">
              <w:rPr>
                <w:rFonts w:cs="Arial"/>
              </w:rPr>
              <w:t>Período das atividades dos bolsistas</w:t>
            </w:r>
            <w:r w:rsidR="003A5E1A" w:rsidRPr="00D52BEB">
              <w:rPr>
                <w:rFonts w:cs="Arial"/>
              </w:rPr>
              <w:t>.</w:t>
            </w:r>
          </w:p>
        </w:tc>
      </w:tr>
    </w:tbl>
    <w:p w:rsidR="00752634" w:rsidRDefault="00752634" w:rsidP="002E1359">
      <w:pPr>
        <w:pStyle w:val="SemEspaamento"/>
        <w:jc w:val="center"/>
        <w:rPr>
          <w:rFonts w:cs="Arial"/>
          <w:b/>
        </w:rPr>
      </w:pPr>
    </w:p>
    <w:p w:rsidR="007217E0" w:rsidRDefault="007217E0" w:rsidP="002E1359">
      <w:pPr>
        <w:pStyle w:val="SemEspaamento"/>
        <w:jc w:val="center"/>
        <w:rPr>
          <w:rFonts w:cs="Arial"/>
          <w:b/>
        </w:rPr>
      </w:pPr>
    </w:p>
    <w:p w:rsidR="00752634" w:rsidRPr="002A755E" w:rsidRDefault="00752634" w:rsidP="002E1359">
      <w:pPr>
        <w:pStyle w:val="SemEspaamento"/>
        <w:jc w:val="center"/>
        <w:rPr>
          <w:rFonts w:cs="Arial"/>
          <w:b/>
        </w:rPr>
      </w:pPr>
    </w:p>
    <w:p w:rsidR="00434DCF" w:rsidRDefault="00434DCF" w:rsidP="00207623">
      <w:pPr>
        <w:pStyle w:val="SemEspaamento"/>
        <w:jc w:val="center"/>
        <w:rPr>
          <w:rFonts w:cs="Arial"/>
          <w:b/>
        </w:rPr>
      </w:pPr>
    </w:p>
    <w:p w:rsidR="003A5E1A" w:rsidRPr="002A755E" w:rsidRDefault="003A5E1A" w:rsidP="00207623">
      <w:pPr>
        <w:pStyle w:val="SemEspaamento"/>
        <w:jc w:val="center"/>
        <w:rPr>
          <w:rFonts w:cs="Arial"/>
          <w:b/>
        </w:rPr>
      </w:pPr>
    </w:p>
    <w:p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:rsidR="00434DCF" w:rsidRDefault="00434DCF" w:rsidP="00207623">
      <w:pPr>
        <w:pStyle w:val="SemEspaamento"/>
        <w:jc w:val="center"/>
        <w:rPr>
          <w:rFonts w:cs="Arial"/>
          <w:b/>
        </w:rPr>
      </w:pPr>
    </w:p>
    <w:p w:rsidR="00441A77" w:rsidRDefault="00441A77" w:rsidP="00207623">
      <w:pPr>
        <w:pStyle w:val="SemEspaamento"/>
        <w:jc w:val="center"/>
        <w:rPr>
          <w:rFonts w:cs="Arial"/>
          <w:b/>
        </w:rPr>
      </w:pPr>
    </w:p>
    <w:p w:rsidR="00441A77" w:rsidRDefault="00441A77" w:rsidP="00207623">
      <w:pPr>
        <w:pStyle w:val="SemEspaamento"/>
        <w:jc w:val="center"/>
        <w:rPr>
          <w:rFonts w:cs="Arial"/>
          <w:b/>
        </w:rPr>
      </w:pPr>
    </w:p>
    <w:p w:rsidR="00E55F99" w:rsidRDefault="00E55F99" w:rsidP="000C120A">
      <w:pPr>
        <w:pStyle w:val="SemEspaamento"/>
        <w:rPr>
          <w:rFonts w:cs="Arial"/>
          <w:b/>
        </w:rPr>
      </w:pPr>
    </w:p>
    <w:p w:rsidR="000C120A" w:rsidRDefault="000C120A" w:rsidP="000C120A">
      <w:pPr>
        <w:pStyle w:val="SemEspaamento"/>
        <w:rPr>
          <w:rFonts w:cs="Arial"/>
          <w:b/>
        </w:rPr>
      </w:pPr>
    </w:p>
    <w:p w:rsidR="00421CDA" w:rsidRDefault="00421CDA" w:rsidP="000C120A">
      <w:pPr>
        <w:pStyle w:val="SemEspaamento"/>
        <w:rPr>
          <w:rFonts w:cs="Arial"/>
          <w:b/>
        </w:rPr>
      </w:pPr>
    </w:p>
    <w:p w:rsidR="00421CDA" w:rsidRDefault="00421CDA" w:rsidP="000C120A">
      <w:pPr>
        <w:pStyle w:val="SemEspaamento"/>
        <w:rPr>
          <w:rFonts w:cs="Arial"/>
          <w:b/>
        </w:rPr>
      </w:pPr>
    </w:p>
    <w:p w:rsidR="00421CDA" w:rsidRDefault="00421CDA" w:rsidP="000C120A">
      <w:pPr>
        <w:pStyle w:val="SemEspaamento"/>
        <w:rPr>
          <w:rFonts w:cs="Arial"/>
          <w:b/>
        </w:rPr>
      </w:pPr>
    </w:p>
    <w:p w:rsidR="00421CDA" w:rsidRDefault="00421CDA" w:rsidP="000C120A">
      <w:pPr>
        <w:pStyle w:val="SemEspaamento"/>
        <w:rPr>
          <w:rFonts w:cs="Arial"/>
          <w:b/>
        </w:rPr>
      </w:pPr>
    </w:p>
    <w:p w:rsidR="00E55F99" w:rsidRDefault="00E55F99" w:rsidP="00207623">
      <w:pPr>
        <w:pStyle w:val="SemEspaamento"/>
        <w:jc w:val="center"/>
        <w:rPr>
          <w:rFonts w:cs="Arial"/>
          <w:b/>
        </w:rPr>
      </w:pPr>
    </w:p>
    <w:p w:rsidR="0057299F" w:rsidRDefault="0057299F" w:rsidP="00207623">
      <w:pPr>
        <w:pStyle w:val="SemEspaamento"/>
        <w:jc w:val="center"/>
        <w:rPr>
          <w:rFonts w:cs="Arial"/>
          <w:b/>
        </w:rPr>
      </w:pPr>
    </w:p>
    <w:p w:rsidR="00D52BEB" w:rsidRDefault="00D52BEB" w:rsidP="00207623">
      <w:pPr>
        <w:pStyle w:val="SemEspaamento"/>
        <w:jc w:val="center"/>
        <w:rPr>
          <w:rFonts w:cs="Arial"/>
          <w:b/>
        </w:rPr>
      </w:pPr>
    </w:p>
    <w:p w:rsidR="000C120A" w:rsidRPr="00195B2E" w:rsidRDefault="000C120A" w:rsidP="000C120A">
      <w:pPr>
        <w:pStyle w:val="SemEspaamento"/>
        <w:spacing w:line="276" w:lineRule="auto"/>
        <w:jc w:val="center"/>
        <w:rPr>
          <w:rFonts w:cstheme="minorHAnsi"/>
          <w:b/>
        </w:rPr>
      </w:pPr>
      <w:r w:rsidRPr="00195B2E">
        <w:rPr>
          <w:rFonts w:cstheme="minorHAnsi"/>
          <w:b/>
        </w:rPr>
        <w:t xml:space="preserve">EDITAL Nº </w:t>
      </w:r>
      <w:r w:rsidR="00EF2720">
        <w:rPr>
          <w:rFonts w:cstheme="minorHAnsi"/>
          <w:b/>
        </w:rPr>
        <w:t>08 - MONITORIA VOLUNTÁRIA</w:t>
      </w:r>
      <w:r w:rsidRPr="00195B2E">
        <w:rPr>
          <w:rFonts w:cstheme="minorHAnsi"/>
          <w:b/>
        </w:rPr>
        <w:t>/DEPARTAMENTO</w:t>
      </w:r>
      <w:r w:rsidR="00D52BEB" w:rsidRPr="00195B2E">
        <w:rPr>
          <w:rFonts w:cstheme="minorHAnsi"/>
          <w:b/>
        </w:rPr>
        <w:t xml:space="preserve"> DE BIOLOGIA</w:t>
      </w:r>
      <w:r w:rsidRPr="00195B2E">
        <w:rPr>
          <w:rFonts w:cstheme="minorHAnsi"/>
          <w:b/>
        </w:rPr>
        <w:t>/</w:t>
      </w:r>
      <w:r w:rsidR="00D52BEB" w:rsidRPr="00195B2E">
        <w:rPr>
          <w:rFonts w:cstheme="minorHAnsi"/>
          <w:b/>
        </w:rPr>
        <w:t>ICN</w:t>
      </w:r>
      <w:r w:rsidRPr="00195B2E">
        <w:rPr>
          <w:rFonts w:cstheme="minorHAnsi"/>
          <w:b/>
        </w:rPr>
        <w:t xml:space="preserve"> /UFLA,de </w:t>
      </w:r>
      <w:r w:rsidR="00EF2720">
        <w:rPr>
          <w:rFonts w:cstheme="minorHAnsi"/>
          <w:b/>
        </w:rPr>
        <w:t>01</w:t>
      </w:r>
      <w:r w:rsidRPr="00195B2E">
        <w:rPr>
          <w:rFonts w:cstheme="minorHAnsi"/>
          <w:b/>
        </w:rPr>
        <w:t xml:space="preserve"> de </w:t>
      </w:r>
      <w:r w:rsidR="00EF2720">
        <w:rPr>
          <w:rFonts w:cstheme="minorHAnsi"/>
          <w:b/>
        </w:rPr>
        <w:t>JUNHO</w:t>
      </w:r>
      <w:r w:rsidRPr="00195B2E">
        <w:rPr>
          <w:rFonts w:cstheme="minorHAnsi"/>
          <w:b/>
        </w:rPr>
        <w:t xml:space="preserve"> de </w:t>
      </w:r>
      <w:r w:rsidR="00D52BEB" w:rsidRPr="00195B2E">
        <w:rPr>
          <w:rFonts w:cstheme="minorHAnsi"/>
          <w:b/>
        </w:rPr>
        <w:t>2022.</w:t>
      </w:r>
    </w:p>
    <w:p w:rsidR="002A755E" w:rsidRPr="002A755E" w:rsidRDefault="002A755E" w:rsidP="00A255A6">
      <w:pPr>
        <w:pStyle w:val="SemEspaamento"/>
        <w:jc w:val="center"/>
        <w:rPr>
          <w:rFonts w:cs="Arial"/>
          <w:b/>
        </w:rPr>
      </w:pPr>
    </w:p>
    <w:p w:rsidR="000D5317" w:rsidRPr="002A755E" w:rsidRDefault="002D0C11" w:rsidP="00A255A6">
      <w:pPr>
        <w:pStyle w:val="SemEspaamento"/>
        <w:jc w:val="center"/>
        <w:rPr>
          <w:rFonts w:cs="Arial"/>
          <w:b/>
        </w:rPr>
      </w:pPr>
      <w:r w:rsidRPr="002A755E">
        <w:rPr>
          <w:rFonts w:cs="Arial"/>
          <w:b/>
        </w:rPr>
        <w:t xml:space="preserve">PROGRAMA INSTITUCIONAL DE BOLSAS </w:t>
      </w:r>
      <w:r w:rsidR="005A7BEA" w:rsidRPr="002A755E">
        <w:rPr>
          <w:rFonts w:cs="Arial"/>
          <w:b/>
        </w:rPr>
        <w:t>PIB</w:t>
      </w:r>
      <w:r w:rsidR="007E2CAD">
        <w:rPr>
          <w:rFonts w:cs="Arial"/>
          <w:b/>
        </w:rPr>
        <w:t>/UFLA</w:t>
      </w:r>
    </w:p>
    <w:p w:rsidR="004540F8" w:rsidRPr="00AC3565" w:rsidRDefault="004540F8" w:rsidP="004540F8">
      <w:pPr>
        <w:pStyle w:val="SemEspaamento"/>
        <w:spacing w:line="276" w:lineRule="auto"/>
        <w:jc w:val="center"/>
        <w:rPr>
          <w:rFonts w:cstheme="minorHAnsi"/>
          <w:b/>
        </w:rPr>
      </w:pPr>
      <w:r w:rsidRPr="00AC3565">
        <w:rPr>
          <w:rFonts w:cstheme="minorHAnsi"/>
          <w:b/>
        </w:rPr>
        <w:t>MODALIDADE:</w:t>
      </w:r>
      <w:r>
        <w:rPr>
          <w:rFonts w:cstheme="minorHAnsi"/>
          <w:b/>
        </w:rPr>
        <w:t xml:space="preserve"> BOLSAS </w:t>
      </w:r>
      <w:r w:rsidRPr="00AC3565">
        <w:rPr>
          <w:rFonts w:cstheme="minorHAnsi"/>
          <w:b/>
        </w:rPr>
        <w:t>DE ENSINO E APRENDIZAGEM</w:t>
      </w:r>
    </w:p>
    <w:p w:rsidR="000D5317" w:rsidRDefault="00CA4462" w:rsidP="00CA4462">
      <w:pPr>
        <w:pStyle w:val="SemEspaamento"/>
        <w:jc w:val="center"/>
        <w:rPr>
          <w:rFonts w:cs="Arial"/>
          <w:b/>
        </w:rPr>
      </w:pPr>
      <w:r w:rsidRPr="00CA4462">
        <w:rPr>
          <w:rFonts w:cs="Arial"/>
          <w:b/>
        </w:rPr>
        <w:t>SUBMODALIDADE</w:t>
      </w:r>
      <w:r w:rsidR="004540F8">
        <w:rPr>
          <w:rFonts w:cs="Arial"/>
          <w:b/>
        </w:rPr>
        <w:t>:</w:t>
      </w:r>
      <w:r w:rsidRPr="00CA4462">
        <w:rPr>
          <w:rFonts w:cs="Arial"/>
          <w:b/>
        </w:rPr>
        <w:t xml:space="preserve"> PROGRAMA </w:t>
      </w:r>
      <w:r w:rsidR="00AF64E2">
        <w:rPr>
          <w:rFonts w:cs="Arial"/>
          <w:b/>
        </w:rPr>
        <w:t>DE MONITORIA</w:t>
      </w:r>
    </w:p>
    <w:p w:rsidR="00105821" w:rsidRDefault="00105821" w:rsidP="00CA4462">
      <w:pPr>
        <w:pStyle w:val="SemEspaamento"/>
        <w:jc w:val="center"/>
        <w:rPr>
          <w:rFonts w:cs="Arial"/>
          <w:b/>
        </w:rPr>
      </w:pPr>
      <w:r>
        <w:rPr>
          <w:rFonts w:cs="Arial"/>
          <w:b/>
        </w:rPr>
        <w:t>SELEÇÃO DE DISCENTES</w:t>
      </w:r>
    </w:p>
    <w:p w:rsidR="00CA4462" w:rsidRPr="002A755E" w:rsidRDefault="00CA4462" w:rsidP="00CA4462">
      <w:pPr>
        <w:pStyle w:val="SemEspaamento"/>
        <w:jc w:val="both"/>
        <w:rPr>
          <w:rFonts w:cs="Arial"/>
        </w:rPr>
      </w:pPr>
    </w:p>
    <w:p w:rsidR="003A5E1A" w:rsidRDefault="003A5E1A" w:rsidP="003A5E1A">
      <w:pPr>
        <w:pStyle w:val="SemEspaamento"/>
        <w:spacing w:line="276" w:lineRule="auto"/>
        <w:jc w:val="both"/>
        <w:rPr>
          <w:rFonts w:cstheme="minorHAnsi"/>
        </w:rPr>
      </w:pPr>
      <w:r w:rsidRPr="00D52BEB">
        <w:rPr>
          <w:rFonts w:cstheme="minorHAnsi"/>
        </w:rPr>
        <w:t>O chefe do Departamento</w:t>
      </w:r>
      <w:r w:rsidR="00D52BEB" w:rsidRPr="00D52BEB">
        <w:rPr>
          <w:rFonts w:cstheme="minorHAnsi"/>
        </w:rPr>
        <w:t xml:space="preserve"> </w:t>
      </w:r>
      <w:r w:rsidRPr="00D52BEB">
        <w:rPr>
          <w:rFonts w:cstheme="minorHAnsi"/>
        </w:rPr>
        <w:t>de</w:t>
      </w:r>
      <w:r w:rsidR="00D52BEB" w:rsidRPr="00D52BEB">
        <w:rPr>
          <w:rFonts w:cstheme="minorHAnsi"/>
        </w:rPr>
        <w:t xml:space="preserve"> Biologia, do Instituto de Ciências Naturais/ ICN </w:t>
      </w:r>
      <w:r w:rsidRPr="00D52BEB">
        <w:rPr>
          <w:rFonts w:cstheme="minorHAnsi"/>
        </w:rPr>
        <w:t>da Universidade Federal de</w:t>
      </w:r>
      <w:r w:rsidRPr="00FE063F">
        <w:rPr>
          <w:rFonts w:cstheme="minorHAnsi"/>
        </w:rPr>
        <w:t xml:space="preserve"> Lavras (UFLA), </w:t>
      </w:r>
      <w:r>
        <w:rPr>
          <w:rFonts w:cstheme="minorHAnsi"/>
        </w:rPr>
        <w:t xml:space="preserve">considerando o disposto na </w:t>
      </w:r>
      <w:r>
        <w:t xml:space="preserve">Resolução PRG N° 12, de 18 de maio de 2018 e na </w:t>
      </w:r>
      <w:r>
        <w:rPr>
          <w:rFonts w:cstheme="minorHAnsi"/>
        </w:rPr>
        <w:t xml:space="preserve">Resolução CUNI </w:t>
      </w:r>
      <w:r>
        <w:t xml:space="preserve">Nº 072, de 13 de setembro de 2018, </w:t>
      </w:r>
      <w:r w:rsidRPr="003560A4">
        <w:rPr>
          <w:rFonts w:ascii="Calibri" w:eastAsia="Calibri" w:hAnsi="Calibri" w:cs="Calibri"/>
          <w:lang w:eastAsia="pt-BR"/>
        </w:rPr>
        <w:t xml:space="preserve">faz saber que se encontram abertas </w:t>
      </w:r>
      <w:r>
        <w:rPr>
          <w:rFonts w:ascii="Calibri" w:eastAsia="Calibri" w:hAnsi="Calibri" w:cs="Calibri"/>
          <w:lang w:eastAsia="pt-BR"/>
        </w:rPr>
        <w:t xml:space="preserve">as </w:t>
      </w:r>
      <w:r w:rsidRPr="003560A4">
        <w:rPr>
          <w:rFonts w:ascii="Calibri" w:eastAsia="Calibri" w:hAnsi="Calibri" w:cs="Calibri"/>
          <w:lang w:eastAsia="pt-BR"/>
        </w:rPr>
        <w:t>inscrições para seleção de</w:t>
      </w:r>
      <w:r w:rsidR="0075330B">
        <w:rPr>
          <w:rFonts w:ascii="Calibri" w:eastAsia="Calibri" w:hAnsi="Calibri" w:cs="Calibri"/>
          <w:lang w:eastAsia="pt-BR"/>
        </w:rPr>
        <w:t xml:space="preserve"> </w:t>
      </w:r>
      <w:r>
        <w:rPr>
          <w:rFonts w:cstheme="minorHAnsi"/>
        </w:rPr>
        <w:t xml:space="preserve">discentes </w:t>
      </w:r>
      <w:r>
        <w:t xml:space="preserve">de cursos de graduação ofertados na modalidade presencial </w:t>
      </w:r>
      <w:r>
        <w:rPr>
          <w:rFonts w:cstheme="minorHAnsi"/>
        </w:rPr>
        <w:t xml:space="preserve">da UFLA, </w:t>
      </w:r>
      <w:r w:rsidRPr="00AC3565">
        <w:rPr>
          <w:rFonts w:cstheme="minorHAnsi"/>
        </w:rPr>
        <w:t xml:space="preserve">para a participação no </w:t>
      </w:r>
      <w:r w:rsidRPr="0002353B">
        <w:rPr>
          <w:rFonts w:cstheme="minorHAnsi"/>
        </w:rPr>
        <w:t xml:space="preserve">Programa de </w:t>
      </w:r>
      <w:r>
        <w:rPr>
          <w:rFonts w:cstheme="minorHAnsi"/>
        </w:rPr>
        <w:t xml:space="preserve">Monitoria remunerada, vinculado ao </w:t>
      </w:r>
      <w:r w:rsidRPr="00AC3565">
        <w:rPr>
          <w:rFonts w:cstheme="minorHAnsi"/>
        </w:rPr>
        <w:t xml:space="preserve">Programa </w:t>
      </w:r>
      <w:r>
        <w:rPr>
          <w:rFonts w:cstheme="minorHAnsi"/>
        </w:rPr>
        <w:t xml:space="preserve">Institucional </w:t>
      </w:r>
      <w:r w:rsidRPr="00AC3565">
        <w:rPr>
          <w:rFonts w:cstheme="minorHAnsi"/>
        </w:rPr>
        <w:t>de Bolsas</w:t>
      </w:r>
      <w:r w:rsidR="006E0E6C">
        <w:rPr>
          <w:rFonts w:cstheme="minorHAnsi"/>
        </w:rPr>
        <w:t xml:space="preserve"> </w:t>
      </w:r>
      <w:r w:rsidRPr="002A3585">
        <w:rPr>
          <w:rFonts w:cstheme="minorHAnsi"/>
        </w:rPr>
        <w:t>(PIB/UFLA)</w:t>
      </w:r>
      <w:r>
        <w:rPr>
          <w:rFonts w:cstheme="minorHAnsi"/>
        </w:rPr>
        <w:t>.</w:t>
      </w:r>
    </w:p>
    <w:p w:rsidR="00CA4462" w:rsidRPr="002A755E" w:rsidRDefault="00CA4462" w:rsidP="00105821">
      <w:pPr>
        <w:pStyle w:val="SemEspaamento"/>
        <w:rPr>
          <w:rFonts w:cs="Arial"/>
        </w:rPr>
      </w:pPr>
    </w:p>
    <w:p w:rsidR="00D4428B" w:rsidRPr="002A755E" w:rsidRDefault="00453534" w:rsidP="00A255A6">
      <w:pPr>
        <w:pStyle w:val="SemEspaamento"/>
        <w:jc w:val="both"/>
        <w:rPr>
          <w:rFonts w:cs="Arial"/>
          <w:b/>
        </w:rPr>
      </w:pPr>
      <w:r w:rsidRPr="002A755E">
        <w:rPr>
          <w:rFonts w:cs="Arial"/>
          <w:b/>
        </w:rPr>
        <w:t xml:space="preserve">1. </w:t>
      </w:r>
      <w:r w:rsidR="00BE4351" w:rsidRPr="002A755E">
        <w:rPr>
          <w:rFonts w:cs="Arial"/>
          <w:b/>
        </w:rPr>
        <w:t>DO PROGRAMA</w:t>
      </w:r>
      <w:r w:rsidR="00395F04" w:rsidRPr="002A755E">
        <w:rPr>
          <w:rFonts w:cs="Arial"/>
          <w:b/>
        </w:rPr>
        <w:t xml:space="preserve"> E DOS OBJETIVOS</w:t>
      </w:r>
    </w:p>
    <w:p w:rsidR="003A5E1A" w:rsidRDefault="003A5E1A" w:rsidP="003A5E1A">
      <w:pPr>
        <w:pStyle w:val="SemEspaamento"/>
        <w:spacing w:line="276" w:lineRule="auto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>1.1.</w:t>
      </w:r>
      <w:r w:rsidRPr="00ED7A8A">
        <w:rPr>
          <w:rFonts w:cstheme="minorHAnsi"/>
        </w:rPr>
        <w:t>O</w:t>
      </w:r>
      <w:r w:rsidRPr="003F4B3B">
        <w:rPr>
          <w:rFonts w:cstheme="minorHAnsi"/>
        </w:rPr>
        <w:t xml:space="preserve"> Programa </w:t>
      </w:r>
      <w:r>
        <w:rPr>
          <w:rFonts w:cstheme="minorHAnsi"/>
        </w:rPr>
        <w:t>de Monitoria objetiva c</w:t>
      </w:r>
      <w:r w:rsidRPr="00362417">
        <w:rPr>
          <w:rFonts w:cstheme="minorHAnsi"/>
        </w:rPr>
        <w:t>omplementar a formação acadêmica do aluno, na área de seu maior interesse</w:t>
      </w:r>
      <w:r>
        <w:rPr>
          <w:rFonts w:cstheme="minorHAnsi"/>
        </w:rPr>
        <w:t>; o</w:t>
      </w:r>
      <w:r w:rsidRPr="00362417">
        <w:rPr>
          <w:rFonts w:cstheme="minorHAnsi"/>
        </w:rPr>
        <w:t>portunizar ao monitor a possibilidade de reforçar os conteúdos já aprendidos no momento de interação com os outros alunos</w:t>
      </w:r>
      <w:r>
        <w:rPr>
          <w:rFonts w:cstheme="minorHAnsi"/>
        </w:rPr>
        <w:t>; p</w:t>
      </w:r>
      <w:r w:rsidRPr="00362417">
        <w:rPr>
          <w:rFonts w:cstheme="minorHAnsi"/>
        </w:rPr>
        <w:t>ossibilitar a cooperação do corpo dis</w:t>
      </w:r>
      <w:r>
        <w:rPr>
          <w:rFonts w:cstheme="minorHAnsi"/>
        </w:rPr>
        <w:t>cente nas atividades de ensino; d</w:t>
      </w:r>
      <w:r w:rsidRPr="00362417">
        <w:rPr>
          <w:rFonts w:cstheme="minorHAnsi"/>
        </w:rPr>
        <w:t>ar oportunidade ao monitor de desenvolver aptidão nas carreiras profissionais,</w:t>
      </w:r>
      <w:r>
        <w:rPr>
          <w:rFonts w:cstheme="minorHAnsi"/>
        </w:rPr>
        <w:t xml:space="preserve"> a exemplo da carreira docente e f</w:t>
      </w:r>
      <w:r w:rsidRPr="00362417">
        <w:rPr>
          <w:rFonts w:cstheme="minorHAnsi"/>
        </w:rPr>
        <w:t>acilitar o relacionamento entre alunos e professores, especialmente na execução dos planos de curso.</w:t>
      </w:r>
    </w:p>
    <w:p w:rsidR="00362417" w:rsidRDefault="00362417" w:rsidP="003A5E1A">
      <w:pPr>
        <w:pStyle w:val="SemEspaamento"/>
        <w:jc w:val="both"/>
        <w:rPr>
          <w:rFonts w:cstheme="minorHAnsi"/>
        </w:rPr>
      </w:pPr>
    </w:p>
    <w:p w:rsidR="00387344" w:rsidRDefault="00387344" w:rsidP="00B26972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 xml:space="preserve">2. </w:t>
      </w:r>
      <w:r w:rsidR="00E65C49" w:rsidRPr="002A755E">
        <w:rPr>
          <w:rFonts w:cs="Arial"/>
          <w:b/>
        </w:rPr>
        <w:t xml:space="preserve">DO </w:t>
      </w:r>
      <w:r w:rsidRPr="002A755E">
        <w:rPr>
          <w:rFonts w:cs="Arial"/>
          <w:b/>
        </w:rPr>
        <w:t>OBJETIVO</w:t>
      </w:r>
      <w:r w:rsidR="00395F04" w:rsidRPr="002A755E">
        <w:rPr>
          <w:rFonts w:cs="Arial"/>
          <w:b/>
        </w:rPr>
        <w:t xml:space="preserve"> DO EDITAL</w:t>
      </w:r>
    </w:p>
    <w:p w:rsidR="009161E5" w:rsidRDefault="00B26972" w:rsidP="00F6407D">
      <w:pPr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 xml:space="preserve">2.1. </w:t>
      </w:r>
      <w:r w:rsidRPr="00FE063F">
        <w:rPr>
          <w:rFonts w:cstheme="minorHAnsi"/>
        </w:rPr>
        <w:t xml:space="preserve">Conceder </w:t>
      </w:r>
      <w:r w:rsidR="00997D68">
        <w:rPr>
          <w:rFonts w:cstheme="minorHAnsi"/>
        </w:rPr>
        <w:t>vagas</w:t>
      </w:r>
      <w:r w:rsidRPr="00FE063F">
        <w:rPr>
          <w:rFonts w:cstheme="minorHAnsi"/>
        </w:rPr>
        <w:t xml:space="preserve"> a estudantes de graduação </w:t>
      </w:r>
      <w:r w:rsidR="00997D68" w:rsidRPr="00CD6F46">
        <w:rPr>
          <w:rFonts w:cstheme="minorHAnsi"/>
        </w:rPr>
        <w:t>de cursos na modalidade presencial da UFLA</w:t>
      </w:r>
      <w:r w:rsidR="00997D68">
        <w:rPr>
          <w:rFonts w:cstheme="minorHAnsi"/>
        </w:rPr>
        <w:t>,</w:t>
      </w:r>
      <w:r w:rsidRPr="00FE063F">
        <w:rPr>
          <w:rFonts w:cstheme="minorHAnsi"/>
        </w:rPr>
        <w:t>para participação no</w:t>
      </w:r>
      <w:r w:rsidR="006E0E6C">
        <w:rPr>
          <w:rFonts w:cstheme="minorHAnsi"/>
        </w:rPr>
        <w:t xml:space="preserve"> </w:t>
      </w:r>
      <w:r w:rsidR="00362417">
        <w:rPr>
          <w:rFonts w:cstheme="minorHAnsi"/>
        </w:rPr>
        <w:t>Programa de Monitoria</w:t>
      </w:r>
      <w:r w:rsidR="007E7410">
        <w:rPr>
          <w:rFonts w:cstheme="minorHAnsi"/>
        </w:rPr>
        <w:t xml:space="preserve"> v</w:t>
      </w:r>
      <w:r w:rsidR="00AD03F1">
        <w:rPr>
          <w:rFonts w:cstheme="minorHAnsi"/>
        </w:rPr>
        <w:t>o</w:t>
      </w:r>
      <w:r w:rsidR="007E7410">
        <w:rPr>
          <w:rFonts w:cstheme="minorHAnsi"/>
        </w:rPr>
        <w:t>luntária</w:t>
      </w:r>
      <w:r w:rsidRPr="00FE063F">
        <w:rPr>
          <w:rFonts w:cstheme="minorHAnsi"/>
        </w:rPr>
        <w:t xml:space="preserve">, com vigência contratual de </w:t>
      </w:r>
      <w:r w:rsidR="003A5E1A" w:rsidRPr="00586941">
        <w:rPr>
          <w:rFonts w:cs="Arial"/>
        </w:rPr>
        <w:t>1</w:t>
      </w:r>
      <w:r w:rsidR="003A5E1A">
        <w:rPr>
          <w:rFonts w:cs="Arial"/>
        </w:rPr>
        <w:t>º</w:t>
      </w:r>
      <w:r w:rsidR="003A5E1A" w:rsidRPr="00586941">
        <w:rPr>
          <w:rFonts w:cs="Arial"/>
        </w:rPr>
        <w:t>/0</w:t>
      </w:r>
      <w:r w:rsidR="007E7410">
        <w:rPr>
          <w:rFonts w:cs="Arial"/>
        </w:rPr>
        <w:t>7</w:t>
      </w:r>
      <w:r w:rsidR="003A5E1A" w:rsidRPr="00586941">
        <w:rPr>
          <w:rFonts w:cs="Arial"/>
        </w:rPr>
        <w:t>/20</w:t>
      </w:r>
      <w:r w:rsidR="003A5E1A">
        <w:rPr>
          <w:rFonts w:cs="Arial"/>
        </w:rPr>
        <w:t>22 até 31/12/2022</w:t>
      </w:r>
      <w:r w:rsidR="00997D68">
        <w:rPr>
          <w:rFonts w:cs="Arial"/>
        </w:rPr>
        <w:t>.</w:t>
      </w:r>
    </w:p>
    <w:p w:rsidR="009161E5" w:rsidRDefault="009161E5" w:rsidP="009161E5">
      <w:pPr>
        <w:spacing w:after="0"/>
        <w:ind w:firstLine="708"/>
        <w:jc w:val="both"/>
        <w:rPr>
          <w:rFonts w:cstheme="minorHAnsi"/>
        </w:rPr>
      </w:pPr>
    </w:p>
    <w:p w:rsidR="00E65C49" w:rsidRDefault="00E65C49" w:rsidP="003F4B3B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 xml:space="preserve">3. DAS </w:t>
      </w:r>
      <w:r w:rsidR="00870289" w:rsidRPr="002A755E">
        <w:rPr>
          <w:rFonts w:cs="Arial"/>
          <w:b/>
        </w:rPr>
        <w:t xml:space="preserve">BOLSAS, </w:t>
      </w:r>
      <w:r w:rsidR="0005658A" w:rsidRPr="002A755E">
        <w:rPr>
          <w:rFonts w:cs="Arial"/>
          <w:b/>
        </w:rPr>
        <w:t>DOS VALORES</w:t>
      </w:r>
      <w:r w:rsidR="00870289" w:rsidRPr="002A755E">
        <w:rPr>
          <w:rFonts w:cs="Arial"/>
          <w:b/>
        </w:rPr>
        <w:t xml:space="preserve"> E DAS VAGAS</w:t>
      </w:r>
    </w:p>
    <w:p w:rsidR="00AA6AEE" w:rsidRDefault="00AD03F1" w:rsidP="005D1DD4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3.1</w:t>
      </w:r>
      <w:r w:rsidR="005D1DD4" w:rsidRPr="00FE063F">
        <w:rPr>
          <w:rFonts w:cstheme="minorHAnsi"/>
          <w:b/>
        </w:rPr>
        <w:t xml:space="preserve">. </w:t>
      </w:r>
      <w:r w:rsidR="00D52BEB">
        <w:rPr>
          <w:rFonts w:cstheme="minorHAnsi"/>
        </w:rPr>
        <w:t>Será ofertada</w:t>
      </w:r>
      <w:r w:rsidR="007E2CAD">
        <w:rPr>
          <w:rFonts w:cstheme="minorHAnsi"/>
        </w:rPr>
        <w:t xml:space="preserve"> </w:t>
      </w:r>
      <w:r>
        <w:rPr>
          <w:rFonts w:cstheme="minorHAnsi"/>
        </w:rPr>
        <w:t>23</w:t>
      </w:r>
      <w:r w:rsidR="00F013E8" w:rsidRPr="00195B2E">
        <w:rPr>
          <w:rFonts w:cstheme="minorHAnsi"/>
        </w:rPr>
        <w:t xml:space="preserve"> (</w:t>
      </w:r>
      <w:r>
        <w:rPr>
          <w:rFonts w:cstheme="minorHAnsi"/>
        </w:rPr>
        <w:t>vinte e três</w:t>
      </w:r>
      <w:r w:rsidR="00D52BEB" w:rsidRPr="00195B2E">
        <w:rPr>
          <w:rFonts w:cstheme="minorHAnsi"/>
        </w:rPr>
        <w:t>)</w:t>
      </w:r>
      <w:r w:rsidR="00D52BEB">
        <w:rPr>
          <w:rFonts w:cstheme="minorHAnsi"/>
          <w:color w:val="FF0000"/>
        </w:rPr>
        <w:t xml:space="preserve"> </w:t>
      </w:r>
      <w:r w:rsidR="00F013E8" w:rsidRPr="00AA09BD">
        <w:rPr>
          <w:rFonts w:cstheme="minorHAnsi"/>
        </w:rPr>
        <w:t>vaga</w:t>
      </w:r>
      <w:r w:rsidR="00D52BEB">
        <w:rPr>
          <w:rFonts w:cstheme="minorHAnsi"/>
        </w:rPr>
        <w:t xml:space="preserve"> </w:t>
      </w:r>
      <w:r w:rsidR="005D1DD4" w:rsidRPr="00AA09BD">
        <w:rPr>
          <w:rFonts w:cstheme="minorHAnsi"/>
        </w:rPr>
        <w:t>a</w:t>
      </w:r>
      <w:r w:rsidR="005D1DD4" w:rsidRPr="00FE063F">
        <w:rPr>
          <w:rFonts w:cstheme="minorHAnsi"/>
        </w:rPr>
        <w:t xml:space="preserve"> discentes de g</w:t>
      </w:r>
      <w:r w:rsidR="003D5224">
        <w:rPr>
          <w:rFonts w:cstheme="minorHAnsi"/>
        </w:rPr>
        <w:t xml:space="preserve">raduação, para participação no </w:t>
      </w:r>
      <w:r w:rsidR="00362417">
        <w:rPr>
          <w:rFonts w:cstheme="minorHAnsi"/>
        </w:rPr>
        <w:t>Programa de Monitoria</w:t>
      </w:r>
      <w:r w:rsidR="005D1DD4" w:rsidRPr="00FE063F">
        <w:rPr>
          <w:rFonts w:cstheme="minorHAnsi"/>
        </w:rPr>
        <w:t xml:space="preserve">, conforme </w:t>
      </w:r>
      <w:r w:rsidR="00692D3A">
        <w:rPr>
          <w:rFonts w:cstheme="minorHAnsi"/>
        </w:rPr>
        <w:t>Anexo</w:t>
      </w:r>
      <w:r w:rsidR="005D1DD4" w:rsidRPr="00FE063F">
        <w:rPr>
          <w:rFonts w:cstheme="minorHAnsi"/>
        </w:rPr>
        <w:t xml:space="preserve"> I.</w:t>
      </w:r>
    </w:p>
    <w:p w:rsidR="001020BE" w:rsidRPr="001020BE" w:rsidRDefault="001020BE" w:rsidP="001020BE">
      <w:pPr>
        <w:spacing w:after="0"/>
        <w:jc w:val="both"/>
        <w:rPr>
          <w:rFonts w:cstheme="minorHAnsi"/>
        </w:rPr>
      </w:pPr>
    </w:p>
    <w:p w:rsidR="00B05B5E" w:rsidRPr="002A755E" w:rsidRDefault="00155BEF" w:rsidP="00B05B5E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4</w:t>
      </w:r>
      <w:r w:rsidR="00A25E4E" w:rsidRPr="002A755E">
        <w:rPr>
          <w:rFonts w:cs="Arial"/>
          <w:b/>
        </w:rPr>
        <w:t>.</w:t>
      </w:r>
      <w:r w:rsidR="00314F3D">
        <w:rPr>
          <w:rFonts w:cstheme="minorHAnsi"/>
          <w:b/>
        </w:rPr>
        <w:t xml:space="preserve"> DOS</w:t>
      </w:r>
      <w:r w:rsidR="00E34D9E" w:rsidRPr="00FE063F">
        <w:rPr>
          <w:rFonts w:cstheme="minorHAnsi"/>
          <w:b/>
        </w:rPr>
        <w:t xml:space="preserve"> REQUISITOS </w:t>
      </w:r>
      <w:r w:rsidR="00132854">
        <w:rPr>
          <w:rFonts w:cstheme="minorHAnsi"/>
          <w:b/>
        </w:rPr>
        <w:t>PARA INSCRIÇÃO</w:t>
      </w:r>
    </w:p>
    <w:p w:rsidR="00220E1A" w:rsidRDefault="00220E1A" w:rsidP="00220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4.1. </w:t>
      </w:r>
      <w:r w:rsidR="003A5E1A">
        <w:rPr>
          <w:rFonts w:cs="Arial"/>
        </w:rPr>
        <w:t xml:space="preserve">Poderá se candidatar à bolsa o estudante que esteja devidamente matriculado e com matrícula ativa </w:t>
      </w:r>
      <w:r w:rsidR="003A5E1A" w:rsidRPr="003A5A32">
        <w:rPr>
          <w:rFonts w:cs="Arial"/>
        </w:rPr>
        <w:t>em curso de graduação na modalidade presencial da UFLA</w:t>
      </w:r>
      <w:r w:rsidR="003A5E1A">
        <w:rPr>
          <w:rFonts w:cs="Arial"/>
        </w:rPr>
        <w:t xml:space="preserve">, </w:t>
      </w:r>
      <w:r w:rsidR="003A5E1A" w:rsidRPr="00B37016">
        <w:rPr>
          <w:rFonts w:cs="Arial"/>
        </w:rPr>
        <w:t>exceto os oriundos d</w:t>
      </w:r>
      <w:r w:rsidR="003A5E1A">
        <w:rPr>
          <w:rFonts w:cs="Arial"/>
        </w:rPr>
        <w:t>o</w:t>
      </w:r>
      <w:r w:rsidR="003A5E1A" w:rsidRPr="00B37016">
        <w:rPr>
          <w:rFonts w:cs="Arial"/>
        </w:rPr>
        <w:t xml:space="preserve"> Programa ANDIFES de Mobilidade Acadêmica e os de matrícula especial</w:t>
      </w:r>
      <w:r w:rsidR="003A5E1A">
        <w:rPr>
          <w:rFonts w:cs="Arial"/>
        </w:rPr>
        <w:t>, respeitados os requisitos necessários ao programa.</w:t>
      </w:r>
    </w:p>
    <w:p w:rsidR="00B37016" w:rsidRPr="00D41F17" w:rsidRDefault="00B37016" w:rsidP="00B37016">
      <w:pPr>
        <w:pStyle w:val="Corpodetexto"/>
        <w:spacing w:after="0"/>
        <w:ind w:firstLine="708"/>
        <w:jc w:val="both"/>
        <w:rPr>
          <w:rFonts w:cs="Arial"/>
        </w:rPr>
      </w:pPr>
      <w:r w:rsidRPr="00B37016">
        <w:rPr>
          <w:rFonts w:cs="Arial"/>
          <w:b/>
        </w:rPr>
        <w:t>4.</w:t>
      </w:r>
      <w:r w:rsidR="007D0A2F">
        <w:rPr>
          <w:rFonts w:cs="Arial"/>
          <w:b/>
        </w:rPr>
        <w:t>2</w:t>
      </w:r>
      <w:r w:rsidRPr="00B37016">
        <w:rPr>
          <w:rFonts w:cs="Arial"/>
          <w:b/>
        </w:rPr>
        <w:t>.</w:t>
      </w:r>
      <w:r>
        <w:rPr>
          <w:rFonts w:cs="Arial"/>
        </w:rPr>
        <w:t xml:space="preserve"> Ter cursado com aprovação</w:t>
      </w:r>
      <w:r w:rsidR="005B49FE">
        <w:rPr>
          <w:rFonts w:cs="Arial"/>
        </w:rPr>
        <w:t xml:space="preserve"> </w:t>
      </w:r>
      <w:r w:rsidR="007E2CAD">
        <w:rPr>
          <w:rFonts w:cs="Arial"/>
        </w:rPr>
        <w:t>o componente curricular</w:t>
      </w:r>
      <w:r w:rsidRPr="00B37016">
        <w:rPr>
          <w:rFonts w:cs="Arial"/>
        </w:rPr>
        <w:t xml:space="preserve"> objeto da seleção, </w:t>
      </w:r>
      <w:r w:rsidR="00692D3A">
        <w:rPr>
          <w:rFonts w:cs="Arial"/>
        </w:rPr>
        <w:t xml:space="preserve">ou </w:t>
      </w:r>
      <w:r w:rsidR="007E2CAD">
        <w:rPr>
          <w:rFonts w:cs="Arial"/>
        </w:rPr>
        <w:t xml:space="preserve">componente curricular </w:t>
      </w:r>
      <w:r w:rsidR="00692D3A">
        <w:rPr>
          <w:rFonts w:cs="Arial"/>
        </w:rPr>
        <w:t>equivalente,</w:t>
      </w:r>
      <w:r w:rsidR="003A5E1A">
        <w:rPr>
          <w:rFonts w:cs="Arial"/>
        </w:rPr>
        <w:t xml:space="preserve"> caso permitido,</w:t>
      </w:r>
      <w:r w:rsidRPr="00B37016">
        <w:rPr>
          <w:rFonts w:cs="Arial"/>
        </w:rPr>
        <w:t>com média igual ou superior a 70</w:t>
      </w:r>
      <w:r>
        <w:rPr>
          <w:rFonts w:cs="Arial"/>
        </w:rPr>
        <w:t xml:space="preserve"> (setenta) pontos. </w:t>
      </w:r>
      <w:r w:rsidR="007E2CAD">
        <w:rPr>
          <w:rFonts w:cs="Arial"/>
        </w:rPr>
        <w:t>O componente curricular</w:t>
      </w:r>
      <w:r w:rsidR="0058757D">
        <w:rPr>
          <w:rFonts w:cs="Arial"/>
        </w:rPr>
        <w:t xml:space="preserve"> deverá constar </w:t>
      </w:r>
      <w:r w:rsidR="0058757D" w:rsidRPr="00D41F17">
        <w:rPr>
          <w:rFonts w:cs="Arial"/>
        </w:rPr>
        <w:t>no histórico escolar atual do discente</w:t>
      </w:r>
      <w:r w:rsidR="00D41F17">
        <w:rPr>
          <w:rFonts w:cs="Arial"/>
        </w:rPr>
        <w:t>.</w:t>
      </w:r>
    </w:p>
    <w:p w:rsidR="00B37016" w:rsidRDefault="00B37016" w:rsidP="00B37016">
      <w:pPr>
        <w:spacing w:after="0"/>
        <w:ind w:left="1416"/>
        <w:jc w:val="both"/>
        <w:rPr>
          <w:rFonts w:cs="Arial"/>
        </w:rPr>
      </w:pPr>
      <w:r>
        <w:rPr>
          <w:rFonts w:cs="Arial"/>
          <w:b/>
        </w:rPr>
        <w:t>4.</w:t>
      </w:r>
      <w:r w:rsidR="007D0A2F">
        <w:rPr>
          <w:rFonts w:cs="Arial"/>
          <w:b/>
        </w:rPr>
        <w:t>2</w:t>
      </w:r>
      <w:r>
        <w:rPr>
          <w:rFonts w:cs="Arial"/>
          <w:b/>
        </w:rPr>
        <w:t xml:space="preserve">.1. </w:t>
      </w:r>
      <w:r w:rsidRPr="00B37016">
        <w:rPr>
          <w:rFonts w:cs="Arial"/>
        </w:rPr>
        <w:t xml:space="preserve">Inscrições de candidatos com nota </w:t>
      </w:r>
      <w:r w:rsidR="003A5E1A">
        <w:rPr>
          <w:rFonts w:cs="Arial"/>
        </w:rPr>
        <w:t>n</w:t>
      </w:r>
      <w:r w:rsidR="007E2CAD">
        <w:rPr>
          <w:rFonts w:cs="Arial"/>
        </w:rPr>
        <w:t>o componente curricular</w:t>
      </w:r>
      <w:r w:rsidRPr="00B37016">
        <w:rPr>
          <w:rFonts w:cs="Arial"/>
        </w:rPr>
        <w:t xml:space="preserve"> inferior a 70 (setenta) pontos poderão ser aceitas, porém só serão homologadas caso não exista candidato inscrito com nota igual ou superior a 70 (setenta) pontos.</w:t>
      </w:r>
    </w:p>
    <w:p w:rsidR="00892928" w:rsidRPr="00892928" w:rsidRDefault="00892928" w:rsidP="00B37016">
      <w:pPr>
        <w:spacing w:after="0"/>
        <w:ind w:left="1416"/>
        <w:jc w:val="both"/>
        <w:rPr>
          <w:rFonts w:cs="Arial"/>
        </w:rPr>
      </w:pPr>
      <w:r>
        <w:rPr>
          <w:rFonts w:cs="Arial"/>
          <w:b/>
        </w:rPr>
        <w:t>4.</w:t>
      </w:r>
      <w:r w:rsidRPr="00892928">
        <w:rPr>
          <w:rFonts w:cs="Arial"/>
          <w:b/>
        </w:rPr>
        <w:t>2.2.</w:t>
      </w:r>
      <w:r w:rsidR="007E2CAD">
        <w:rPr>
          <w:rFonts w:cs="Arial"/>
        </w:rPr>
        <w:t xml:space="preserve"> Os componentes curriculares </w:t>
      </w:r>
      <w:r>
        <w:rPr>
          <w:rFonts w:cs="Arial"/>
        </w:rPr>
        <w:t xml:space="preserve">equivalentes constam no </w:t>
      </w:r>
      <w:r w:rsidR="00692D3A">
        <w:rPr>
          <w:rFonts w:cs="Arial"/>
        </w:rPr>
        <w:t xml:space="preserve">Anexo </w:t>
      </w:r>
      <w:r>
        <w:rPr>
          <w:rFonts w:cs="Arial"/>
        </w:rPr>
        <w:t>I deste edital.</w:t>
      </w:r>
    </w:p>
    <w:p w:rsidR="00FB4F50" w:rsidRPr="00FB4F50" w:rsidRDefault="00FB4F50" w:rsidP="00FB4F50">
      <w:pPr>
        <w:spacing w:after="0"/>
        <w:jc w:val="both"/>
        <w:rPr>
          <w:rFonts w:cs="Arial"/>
        </w:rPr>
      </w:pPr>
      <w:r>
        <w:rPr>
          <w:rFonts w:cs="Arial"/>
          <w:b/>
        </w:rPr>
        <w:tab/>
        <w:t>4.</w:t>
      </w:r>
      <w:r w:rsidRPr="00FB4F50">
        <w:rPr>
          <w:rFonts w:cs="Arial"/>
          <w:b/>
        </w:rPr>
        <w:t>3.</w:t>
      </w:r>
      <w:r w:rsidR="001F1E6F" w:rsidRPr="00892928">
        <w:rPr>
          <w:rFonts w:cstheme="minorHAnsi"/>
        </w:rPr>
        <w:t xml:space="preserve">Atender aos requisitos conforme estipulado </w:t>
      </w:r>
      <w:r w:rsidR="001F1E6F" w:rsidRPr="00892928">
        <w:rPr>
          <w:rFonts w:cs="Arial"/>
        </w:rPr>
        <w:t xml:space="preserve">no </w:t>
      </w:r>
      <w:r w:rsidR="00692D3A">
        <w:rPr>
          <w:rFonts w:cs="Arial"/>
        </w:rPr>
        <w:t>Anexo</w:t>
      </w:r>
      <w:r w:rsidR="001F1E6F" w:rsidRPr="00892928">
        <w:rPr>
          <w:rFonts w:cs="Arial"/>
        </w:rPr>
        <w:t xml:space="preserve"> I.</w:t>
      </w:r>
    </w:p>
    <w:p w:rsidR="003A5E1A" w:rsidRDefault="003A5E1A" w:rsidP="003A5E1A">
      <w:pPr>
        <w:pStyle w:val="Corpodetexto"/>
        <w:spacing w:after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4.4.</w:t>
      </w:r>
      <w:r w:rsidRPr="003A5A32">
        <w:rPr>
          <w:rFonts w:cs="Arial"/>
        </w:rPr>
        <w:t>Os estudantes que já tenham passado pelo PIB/UFLA em qualquer modalidade e que possuam pendência ou estejam em situação irregular, não poderão se candidatar neste edital, até regularizarem sua situação.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4.5.</w:t>
      </w:r>
      <w:r w:rsidRPr="00541AD9">
        <w:rPr>
          <w:rFonts w:cstheme="minorHAnsi"/>
        </w:rPr>
        <w:t>Os estudantes classificados pela PRAEC como em situação de vulnerabilidade socioeconômica devem possuir avaliação socioeconômica válida junto à PRAEC.</w:t>
      </w:r>
    </w:p>
    <w:p w:rsidR="00306BD4" w:rsidRDefault="003A5E1A" w:rsidP="003A5E1A">
      <w:pPr>
        <w:pStyle w:val="Corpodetexto"/>
        <w:spacing w:after="0"/>
        <w:ind w:firstLine="708"/>
        <w:jc w:val="both"/>
      </w:pPr>
      <w:r w:rsidRPr="00541AD9">
        <w:rPr>
          <w:rFonts w:cs="Arial"/>
          <w:b/>
        </w:rPr>
        <w:lastRenderedPageBreak/>
        <w:t>4.</w:t>
      </w:r>
      <w:r>
        <w:rPr>
          <w:rFonts w:cs="Arial"/>
          <w:b/>
        </w:rPr>
        <w:t>6</w:t>
      </w:r>
      <w:r w:rsidRPr="00541AD9">
        <w:rPr>
          <w:rFonts w:cs="Arial"/>
          <w:b/>
        </w:rPr>
        <w:t>.</w:t>
      </w:r>
      <w:r>
        <w:rPr>
          <w:rFonts w:cs="Arial"/>
        </w:rPr>
        <w:t xml:space="preserve">Estar ciente e atender ao disposto na </w:t>
      </w:r>
      <w:r>
        <w:rPr>
          <w:rFonts w:cstheme="minorHAnsi"/>
        </w:rPr>
        <w:t xml:space="preserve">Resolução CUNI </w:t>
      </w:r>
      <w:r>
        <w:t>Nº 072, de 2018</w:t>
      </w:r>
      <w:r>
        <w:rPr>
          <w:rFonts w:cs="Arial"/>
        </w:rPr>
        <w:t>, que d</w:t>
      </w:r>
      <w:r w:rsidRPr="00692D3A">
        <w:rPr>
          <w:rFonts w:cs="Arial"/>
        </w:rPr>
        <w:t>ispõe sobre o P</w:t>
      </w:r>
      <w:r>
        <w:rPr>
          <w:rFonts w:cs="Arial"/>
        </w:rPr>
        <w:t xml:space="preserve">rograma Institucional de Bolsas, </w:t>
      </w:r>
      <w:r w:rsidRPr="003A5A32">
        <w:rPr>
          <w:rFonts w:cs="Arial"/>
        </w:rPr>
        <w:t>n</w:t>
      </w:r>
      <w:r>
        <w:rPr>
          <w:rFonts w:cs="Arial"/>
        </w:rPr>
        <w:t>o</w:t>
      </w:r>
      <w:r w:rsidRPr="003A5A32">
        <w:rPr>
          <w:rFonts w:cs="Arial"/>
        </w:rPr>
        <w:t xml:space="preserve">s demais </w:t>
      </w:r>
      <w:r>
        <w:rPr>
          <w:rFonts w:cs="Arial"/>
        </w:rPr>
        <w:t>atos normativos</w:t>
      </w:r>
      <w:r w:rsidRPr="003A5A32">
        <w:rPr>
          <w:rFonts w:cs="Arial"/>
        </w:rPr>
        <w:t xml:space="preserve"> relacionad</w:t>
      </w:r>
      <w:r>
        <w:rPr>
          <w:rFonts w:cs="Arial"/>
        </w:rPr>
        <w:t>o</w:t>
      </w:r>
      <w:r w:rsidRPr="003A5A32">
        <w:rPr>
          <w:rFonts w:cs="Arial"/>
        </w:rPr>
        <w:t>s ao PIB/UFLA</w:t>
      </w:r>
      <w:r>
        <w:rPr>
          <w:rFonts w:cs="Arial"/>
        </w:rPr>
        <w:t xml:space="preserve"> e na </w:t>
      </w:r>
      <w:r>
        <w:t>Resolução PRG N° 12, de 2018, que regulamenta o Programa de Monitoria.</w:t>
      </w:r>
    </w:p>
    <w:p w:rsidR="003A5E1A" w:rsidRP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</w:p>
    <w:p w:rsidR="00314F3D" w:rsidRDefault="00314F3D" w:rsidP="00314F3D">
      <w:pPr>
        <w:spacing w:after="0"/>
        <w:jc w:val="both"/>
        <w:rPr>
          <w:rFonts w:cstheme="minorHAnsi"/>
          <w:b/>
        </w:rPr>
      </w:pPr>
      <w:r w:rsidRPr="00314F3D">
        <w:rPr>
          <w:rFonts w:cs="Arial"/>
          <w:b/>
        </w:rPr>
        <w:t>5</w:t>
      </w:r>
      <w:r>
        <w:rPr>
          <w:rFonts w:cs="Arial"/>
        </w:rPr>
        <w:t xml:space="preserve">. </w:t>
      </w:r>
      <w:r w:rsidR="003A5E1A" w:rsidRPr="00FE063F">
        <w:rPr>
          <w:rFonts w:cstheme="minorHAnsi"/>
          <w:b/>
        </w:rPr>
        <w:t>DAS DISPOSIÇÕESE OBRIGAÇÕES DO DISCENTE</w:t>
      </w:r>
      <w:r w:rsidR="003A5E1A">
        <w:rPr>
          <w:rFonts w:cstheme="minorHAnsi"/>
          <w:b/>
        </w:rPr>
        <w:t xml:space="preserve"> BOLSISTA</w:t>
      </w:r>
    </w:p>
    <w:p w:rsidR="00692D3A" w:rsidRDefault="00314F3D" w:rsidP="00692D3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</w:t>
      </w:r>
      <w:r w:rsidR="00AA6AEE">
        <w:rPr>
          <w:rFonts w:cs="Arial"/>
          <w:b/>
        </w:rPr>
        <w:t>.</w:t>
      </w:r>
      <w:r>
        <w:rPr>
          <w:rFonts w:cs="Arial"/>
          <w:b/>
        </w:rPr>
        <w:t>1</w:t>
      </w:r>
      <w:r w:rsidR="00EF26CD" w:rsidRPr="006F1B7B">
        <w:rPr>
          <w:rFonts w:cs="Arial"/>
          <w:b/>
        </w:rPr>
        <w:t>.</w:t>
      </w:r>
      <w:r w:rsidR="007776DF">
        <w:rPr>
          <w:rFonts w:cs="Arial"/>
          <w:b/>
        </w:rPr>
        <w:t xml:space="preserve"> </w:t>
      </w:r>
      <w:r w:rsidR="002F7FB1" w:rsidRPr="00EF26CD">
        <w:rPr>
          <w:rFonts w:cs="Arial"/>
        </w:rPr>
        <w:t xml:space="preserve">O discente deverá firmar o Termo de Compromisso </w:t>
      </w:r>
      <w:r w:rsidR="00692D3A" w:rsidRPr="00AC3565">
        <w:rPr>
          <w:rFonts w:cs="Arial"/>
        </w:rPr>
        <w:t>no Sistema Integrado de Gestão (</w:t>
      </w:r>
      <w:r w:rsidR="00692D3A">
        <w:rPr>
          <w:rFonts w:cs="Arial"/>
        </w:rPr>
        <w:t>SIG</w:t>
      </w:r>
      <w:r w:rsidR="00692D3A" w:rsidRPr="00AC3565">
        <w:rPr>
          <w:rFonts w:cs="Arial"/>
        </w:rPr>
        <w:t>)</w:t>
      </w:r>
      <w:r w:rsidR="00692D3A">
        <w:rPr>
          <w:rFonts w:cs="Arial"/>
        </w:rPr>
        <w:t>, entre os dias</w:t>
      </w:r>
      <w:r w:rsidR="006E0E6C">
        <w:rPr>
          <w:rFonts w:cs="Arial"/>
        </w:rPr>
        <w:t xml:space="preserve"> </w:t>
      </w:r>
      <w:r w:rsidR="005B49FE">
        <w:rPr>
          <w:rFonts w:cs="Arial"/>
        </w:rPr>
        <w:t>06/06</w:t>
      </w:r>
      <w:r w:rsidR="004441D7" w:rsidRPr="007217E0">
        <w:rPr>
          <w:rFonts w:cs="Arial"/>
        </w:rPr>
        <w:t>/2022</w:t>
      </w:r>
      <w:r w:rsidR="006E0E6C">
        <w:rPr>
          <w:rFonts w:cs="Arial"/>
        </w:rPr>
        <w:t xml:space="preserve"> </w:t>
      </w:r>
      <w:r w:rsidR="004441D7">
        <w:rPr>
          <w:rFonts w:cstheme="minorHAnsi"/>
        </w:rPr>
        <w:t>e</w:t>
      </w:r>
      <w:r w:rsidR="006E0E6C">
        <w:rPr>
          <w:rFonts w:cstheme="minorHAnsi"/>
        </w:rPr>
        <w:t xml:space="preserve"> </w:t>
      </w:r>
      <w:r w:rsidR="005B49FE">
        <w:rPr>
          <w:rFonts w:cs="Arial"/>
        </w:rPr>
        <w:t>08/06</w:t>
      </w:r>
      <w:r w:rsidR="004441D7" w:rsidRPr="007217E0">
        <w:rPr>
          <w:rFonts w:cs="Arial"/>
        </w:rPr>
        <w:t>/2022</w:t>
      </w:r>
      <w:r w:rsidR="006634BD">
        <w:rPr>
          <w:rFonts w:cstheme="minorHAnsi"/>
        </w:rPr>
        <w:t>.</w:t>
      </w:r>
    </w:p>
    <w:p w:rsidR="000C120A" w:rsidRPr="000C120A" w:rsidRDefault="00692D3A" w:rsidP="00692D3A">
      <w:pPr>
        <w:spacing w:after="0"/>
        <w:ind w:left="1416"/>
        <w:jc w:val="both"/>
        <w:rPr>
          <w:rFonts w:cstheme="minorHAnsi"/>
          <w:bCs/>
        </w:rPr>
      </w:pPr>
      <w:r w:rsidRPr="00E83347">
        <w:rPr>
          <w:rFonts w:cstheme="minorHAnsi"/>
          <w:b/>
        </w:rPr>
        <w:t xml:space="preserve">5.1.1. </w:t>
      </w:r>
      <w:r w:rsidR="003A5E1A">
        <w:rPr>
          <w:rFonts w:cstheme="minorHAnsi"/>
          <w:bCs/>
        </w:rPr>
        <w:t xml:space="preserve">Para confirmação do </w:t>
      </w:r>
      <w:r w:rsidR="003A5E1A" w:rsidRPr="00EF26CD">
        <w:rPr>
          <w:rFonts w:cs="Arial"/>
        </w:rPr>
        <w:t>Termo de Compromisso</w:t>
      </w:r>
      <w:r w:rsidR="003A5E1A">
        <w:rPr>
          <w:rFonts w:cs="Arial"/>
        </w:rPr>
        <w:t>, o discente deverá acessar o SIG, clicar em “Bolsas Institucionais” e clicar nos</w:t>
      </w:r>
      <w:r w:rsidR="007776DF">
        <w:rPr>
          <w:rFonts w:cs="Arial"/>
        </w:rPr>
        <w:t xml:space="preserve"> ícones “Termo de Compromisso</w:t>
      </w:r>
      <w:r w:rsidR="003A5E1A">
        <w:rPr>
          <w:rFonts w:cs="Arial"/>
        </w:rPr>
        <w:t>”.</w:t>
      </w:r>
    </w:p>
    <w:p w:rsidR="00692D3A" w:rsidRPr="00692D3A" w:rsidRDefault="00692D3A" w:rsidP="00692D3A">
      <w:pPr>
        <w:spacing w:after="0"/>
        <w:ind w:left="1416"/>
        <w:jc w:val="both"/>
        <w:rPr>
          <w:rFonts w:cstheme="minorHAnsi"/>
          <w:b/>
        </w:rPr>
      </w:pPr>
    </w:p>
    <w:p w:rsidR="002C3826" w:rsidRDefault="002F7FB1" w:rsidP="002C3826">
      <w:pPr>
        <w:pStyle w:val="Corpodetexto"/>
        <w:spacing w:after="0"/>
        <w:ind w:firstLine="708"/>
        <w:jc w:val="both"/>
        <w:rPr>
          <w:rFonts w:cs="Arial"/>
        </w:rPr>
      </w:pPr>
      <w:r w:rsidRPr="002F7FB1">
        <w:rPr>
          <w:rFonts w:cs="Arial"/>
          <w:b/>
        </w:rPr>
        <w:t>5.2.</w:t>
      </w:r>
      <w:r w:rsidR="003A5E1A" w:rsidRPr="00EF26CD">
        <w:rPr>
          <w:rFonts w:cs="Arial"/>
        </w:rPr>
        <w:t>Dese</w:t>
      </w:r>
      <w:r w:rsidR="003A5E1A">
        <w:rPr>
          <w:rFonts w:cs="Arial"/>
        </w:rPr>
        <w:t>nvolver as atividades de monitoria</w:t>
      </w:r>
      <w:r w:rsidR="003A5E1A" w:rsidRPr="00EF26CD">
        <w:rPr>
          <w:rFonts w:cs="Arial"/>
        </w:rPr>
        <w:t xml:space="preserve"> com </w:t>
      </w:r>
      <w:r w:rsidR="003A5E1A">
        <w:rPr>
          <w:rFonts w:cs="Arial"/>
        </w:rPr>
        <w:t xml:space="preserve">a </w:t>
      </w:r>
      <w:r w:rsidR="003A5E1A" w:rsidRPr="00EF26CD">
        <w:rPr>
          <w:rFonts w:cs="Arial"/>
        </w:rPr>
        <w:t>f</w:t>
      </w:r>
      <w:r w:rsidR="003A5E1A">
        <w:rPr>
          <w:rFonts w:cs="Arial"/>
        </w:rPr>
        <w:t xml:space="preserve">requência exigida pelo Programa, ou seja, </w:t>
      </w:r>
      <w:r w:rsidR="003A5E1A" w:rsidRPr="003A5A32">
        <w:rPr>
          <w:rFonts w:cs="Arial"/>
        </w:rPr>
        <w:t>12 horas semanais</w:t>
      </w:r>
      <w:r w:rsidR="003A5E1A">
        <w:rPr>
          <w:rFonts w:cs="Arial"/>
        </w:rPr>
        <w:t xml:space="preserve">, </w:t>
      </w:r>
      <w:r w:rsidR="003A5E1A">
        <w:t>equivalente a 48 (quarenta e oito) horas mensais de atividades</w:t>
      </w:r>
      <w:r w:rsidR="003A5E1A" w:rsidRPr="003A5A32">
        <w:rPr>
          <w:rFonts w:cs="Arial"/>
        </w:rPr>
        <w:t>.</w:t>
      </w:r>
    </w:p>
    <w:p w:rsidR="00692D3A" w:rsidRDefault="00252CF1" w:rsidP="00692D3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5.3</w:t>
      </w:r>
      <w:r w:rsidRPr="006F1B7B">
        <w:rPr>
          <w:rFonts w:cs="Arial"/>
          <w:b/>
        </w:rPr>
        <w:t>.</w:t>
      </w:r>
      <w:r w:rsidR="00692D3A" w:rsidRPr="00AC3565">
        <w:rPr>
          <w:rFonts w:cs="Arial"/>
        </w:rPr>
        <w:t xml:space="preserve">Cadastrar </w:t>
      </w:r>
      <w:r w:rsidR="00692D3A">
        <w:rPr>
          <w:rFonts w:cs="Arial"/>
        </w:rPr>
        <w:t xml:space="preserve">no SIG </w:t>
      </w:r>
      <w:r w:rsidR="00692D3A" w:rsidRPr="00AC3565">
        <w:rPr>
          <w:rFonts w:cs="Arial"/>
        </w:rPr>
        <w:t xml:space="preserve">o relatório mensal de atividades </w:t>
      </w:r>
      <w:r w:rsidR="00692D3A">
        <w:rPr>
          <w:rFonts w:cs="Arial"/>
        </w:rPr>
        <w:t>até o último dia do mês e o relatório final assim que finalizado o vínculo de bolsista na monitoria.</w:t>
      </w:r>
    </w:p>
    <w:p w:rsidR="003A5E1A" w:rsidRPr="003A5E1A" w:rsidRDefault="003A5E1A" w:rsidP="003A5E1A">
      <w:pPr>
        <w:spacing w:after="0"/>
        <w:ind w:left="1416"/>
        <w:jc w:val="both"/>
        <w:rPr>
          <w:rFonts w:cstheme="minorHAnsi"/>
        </w:rPr>
      </w:pPr>
      <w:r w:rsidRPr="00FB118F">
        <w:rPr>
          <w:rFonts w:cstheme="minorHAnsi"/>
          <w:b/>
        </w:rPr>
        <w:t xml:space="preserve">5.3.1. </w:t>
      </w:r>
      <w:r w:rsidRPr="00FB118F">
        <w:rPr>
          <w:rFonts w:cstheme="minorHAnsi"/>
        </w:rPr>
        <w:t>Caso o bolsista esteja prestes a concluir os requisitos acadêmicos, deverá cadastrar o relatório</w:t>
      </w:r>
      <w:r w:rsidR="0075330B">
        <w:rPr>
          <w:rFonts w:cstheme="minorHAnsi"/>
        </w:rPr>
        <w:t xml:space="preserve"> </w:t>
      </w:r>
      <w:r w:rsidRPr="00FB118F">
        <w:rPr>
          <w:rFonts w:cstheme="minorHAnsi"/>
        </w:rPr>
        <w:t>mensal</w:t>
      </w:r>
      <w:r>
        <w:rPr>
          <w:rFonts w:cstheme="minorHAnsi"/>
        </w:rPr>
        <w:t xml:space="preserve"> no SIG antes de perder o acesso ao sist</w:t>
      </w:r>
      <w:r w:rsidR="007776DF">
        <w:rPr>
          <w:rFonts w:cstheme="minorHAnsi"/>
        </w:rPr>
        <w:t>ema, para que não haja prejuízo.</w:t>
      </w:r>
    </w:p>
    <w:p w:rsidR="00692D3A" w:rsidRPr="00692D3A" w:rsidRDefault="00692D3A" w:rsidP="00692D3A">
      <w:pPr>
        <w:pStyle w:val="Corpodetexto"/>
        <w:spacing w:after="0"/>
        <w:ind w:firstLine="708"/>
        <w:jc w:val="both"/>
        <w:rPr>
          <w:rFonts w:cs="Arial"/>
        </w:rPr>
      </w:pPr>
      <w:r w:rsidRPr="00692D3A">
        <w:rPr>
          <w:rFonts w:cs="Arial"/>
          <w:b/>
        </w:rPr>
        <w:t xml:space="preserve">5.4. </w:t>
      </w:r>
      <w:r>
        <w:rPr>
          <w:rFonts w:cs="Arial"/>
        </w:rPr>
        <w:t xml:space="preserve">Verificar com frequência o e-mail institucional, bem como os sites institucionais, a fim de inteirar-se de notícias e informações </w:t>
      </w:r>
      <w:r w:rsidR="003A5E1A">
        <w:rPr>
          <w:rFonts w:cs="Arial"/>
        </w:rPr>
        <w:t xml:space="preserve">sobre </w:t>
      </w:r>
      <w:r>
        <w:rPr>
          <w:rFonts w:cs="Arial"/>
        </w:rPr>
        <w:t>o PIB/UFLA.</w:t>
      </w:r>
    </w:p>
    <w:p w:rsidR="00252CF1" w:rsidRPr="00252CF1" w:rsidRDefault="00252CF1" w:rsidP="00692D3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</w:t>
      </w:r>
      <w:r w:rsidR="0009200F">
        <w:rPr>
          <w:rFonts w:cs="Arial"/>
          <w:b/>
        </w:rPr>
        <w:t>5</w:t>
      </w:r>
      <w:r>
        <w:rPr>
          <w:rFonts w:cs="Arial"/>
          <w:b/>
        </w:rPr>
        <w:t>.</w:t>
      </w:r>
      <w:r>
        <w:rPr>
          <w:rFonts w:cs="Arial"/>
        </w:rPr>
        <w:t xml:space="preserve"> A</w:t>
      </w:r>
      <w:r w:rsidRPr="00252CF1">
        <w:rPr>
          <w:rFonts w:cs="Arial"/>
        </w:rPr>
        <w:t xml:space="preserve">uxiliar os professores em tarefas de ensino, incluindo a preparação de material didático, avaliação de trabalhos escolares, exceto provas, bem como </w:t>
      </w:r>
      <w:r w:rsidR="003A5E1A">
        <w:rPr>
          <w:rFonts w:cs="Arial"/>
        </w:rPr>
        <w:t xml:space="preserve">na manutenção de equipamentos </w:t>
      </w:r>
      <w:r w:rsidRPr="00252CF1">
        <w:rPr>
          <w:rFonts w:cs="Arial"/>
        </w:rPr>
        <w:t xml:space="preserve">ou materiais destinados a tal fim. </w:t>
      </w:r>
    </w:p>
    <w:p w:rsidR="00252CF1" w:rsidRPr="00252CF1" w:rsidRDefault="00252CF1" w:rsidP="00252CF1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</w:t>
      </w:r>
      <w:r w:rsidR="0009200F">
        <w:rPr>
          <w:rFonts w:cs="Arial"/>
          <w:b/>
        </w:rPr>
        <w:t>6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Auxiliar </w:t>
      </w:r>
      <w:r w:rsidRPr="00252CF1">
        <w:rPr>
          <w:rFonts w:cs="Arial"/>
        </w:rPr>
        <w:t>os professores na re</w:t>
      </w:r>
      <w:r w:rsidR="003A5E1A">
        <w:rPr>
          <w:rFonts w:cs="Arial"/>
        </w:rPr>
        <w:t xml:space="preserve">alização de trabalhos práticos </w:t>
      </w:r>
      <w:r w:rsidRPr="00252CF1">
        <w:rPr>
          <w:rFonts w:cs="Arial"/>
        </w:rPr>
        <w:t xml:space="preserve">ou complementares de interesse </w:t>
      </w:r>
      <w:r w:rsidR="007E2CAD">
        <w:rPr>
          <w:rFonts w:cs="Arial"/>
        </w:rPr>
        <w:t>do componente curricular</w:t>
      </w:r>
      <w:r w:rsidRPr="00252CF1">
        <w:rPr>
          <w:rFonts w:cs="Arial"/>
        </w:rPr>
        <w:t xml:space="preserve">. </w:t>
      </w:r>
    </w:p>
    <w:p w:rsidR="00252CF1" w:rsidRDefault="00252CF1" w:rsidP="00252CF1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</w:t>
      </w:r>
      <w:r w:rsidR="007A473F">
        <w:rPr>
          <w:rFonts w:cs="Arial"/>
          <w:b/>
        </w:rPr>
        <w:t>7</w:t>
      </w:r>
      <w:r>
        <w:rPr>
          <w:rFonts w:cs="Arial"/>
          <w:b/>
        </w:rPr>
        <w:t xml:space="preserve">. </w:t>
      </w:r>
      <w:r>
        <w:rPr>
          <w:rFonts w:cs="Arial"/>
        </w:rPr>
        <w:t>A</w:t>
      </w:r>
      <w:r w:rsidRPr="00252CF1">
        <w:rPr>
          <w:rFonts w:cs="Arial"/>
        </w:rPr>
        <w:t xml:space="preserve">uxiliar os alunos em seus estudos e orientá-los em trabalhos de laboratório, biblioteca, campo, além de realizar o controle de presença em monitoria. </w:t>
      </w:r>
    </w:p>
    <w:p w:rsidR="00736607" w:rsidRDefault="00736607" w:rsidP="00736607">
      <w:pPr>
        <w:pStyle w:val="Corpodetexto"/>
        <w:spacing w:after="0"/>
        <w:ind w:firstLine="708"/>
        <w:jc w:val="both"/>
        <w:rPr>
          <w:rFonts w:cs="Arial"/>
        </w:rPr>
      </w:pPr>
      <w:r w:rsidRPr="00736607">
        <w:rPr>
          <w:rFonts w:cs="Arial"/>
          <w:b/>
        </w:rPr>
        <w:t>5.8.</w:t>
      </w:r>
      <w:r w:rsidRPr="00736607">
        <w:rPr>
          <w:rFonts w:cs="Arial"/>
        </w:rPr>
        <w:t>É obrigatório que ao menos 50% da car</w:t>
      </w:r>
      <w:r>
        <w:rPr>
          <w:rFonts w:cs="Arial"/>
        </w:rPr>
        <w:t xml:space="preserve">ga horária semanal da monitoria </w:t>
      </w:r>
      <w:r w:rsidRPr="00736607">
        <w:rPr>
          <w:rFonts w:cs="Arial"/>
        </w:rPr>
        <w:t xml:space="preserve">seja executada junto aos discentes </w:t>
      </w:r>
      <w:r w:rsidR="007E2CAD">
        <w:rPr>
          <w:rFonts w:cs="Arial"/>
        </w:rPr>
        <w:t>matriculados no componente curricular</w:t>
      </w:r>
      <w:r w:rsidRPr="00736607">
        <w:rPr>
          <w:rFonts w:cs="Arial"/>
        </w:rPr>
        <w:t xml:space="preserve">, por </w:t>
      </w:r>
      <w:r>
        <w:rPr>
          <w:rFonts w:cs="Arial"/>
        </w:rPr>
        <w:t xml:space="preserve">meio de atividades de auxílio </w:t>
      </w:r>
      <w:r w:rsidRPr="00736607">
        <w:rPr>
          <w:rFonts w:cs="Arial"/>
        </w:rPr>
        <w:t>ao ensino e assistência aos estudantes</w:t>
      </w:r>
      <w:r>
        <w:rPr>
          <w:rFonts w:cs="Arial"/>
        </w:rPr>
        <w:t>.</w:t>
      </w:r>
    </w:p>
    <w:p w:rsidR="002E05BD" w:rsidRDefault="002E05BD" w:rsidP="00252CF1">
      <w:pPr>
        <w:pStyle w:val="Corpodetexto"/>
        <w:spacing w:after="0"/>
        <w:ind w:firstLine="708"/>
        <w:jc w:val="both"/>
        <w:rPr>
          <w:rFonts w:cs="Arial"/>
        </w:rPr>
      </w:pPr>
      <w:r w:rsidRPr="002E05BD">
        <w:rPr>
          <w:rFonts w:cs="Arial"/>
          <w:b/>
        </w:rPr>
        <w:t>5.</w:t>
      </w:r>
      <w:r w:rsidR="00736607">
        <w:rPr>
          <w:rFonts w:cs="Arial"/>
          <w:b/>
        </w:rPr>
        <w:t>9</w:t>
      </w:r>
      <w:r w:rsidRPr="002E05BD">
        <w:rPr>
          <w:rFonts w:cs="Arial"/>
          <w:b/>
        </w:rPr>
        <w:t>.</w:t>
      </w:r>
      <w:r>
        <w:rPr>
          <w:rFonts w:cs="Arial"/>
        </w:rPr>
        <w:t xml:space="preserve"> C</w:t>
      </w:r>
      <w:r w:rsidRPr="002E05BD">
        <w:rPr>
          <w:rFonts w:cs="Arial"/>
        </w:rPr>
        <w:t>onfecciona</w:t>
      </w:r>
      <w:r>
        <w:rPr>
          <w:rFonts w:cs="Arial"/>
        </w:rPr>
        <w:t>r</w:t>
      </w:r>
      <w:r w:rsidRPr="002E05BD">
        <w:rPr>
          <w:rFonts w:cs="Arial"/>
        </w:rPr>
        <w:t xml:space="preserve"> quadro demonstrativo com todas as opções de horários e locais </w:t>
      </w:r>
      <w:r w:rsidR="006D6A14">
        <w:rPr>
          <w:rFonts w:cs="Arial"/>
        </w:rPr>
        <w:t xml:space="preserve">e formas </w:t>
      </w:r>
      <w:r w:rsidRPr="002E05BD">
        <w:rPr>
          <w:rFonts w:cs="Arial"/>
        </w:rPr>
        <w:t>de atendimento por parte do monitor, e afixa</w:t>
      </w:r>
      <w:r>
        <w:rPr>
          <w:rFonts w:cs="Arial"/>
        </w:rPr>
        <w:t>r</w:t>
      </w:r>
      <w:r w:rsidRPr="002E05BD">
        <w:rPr>
          <w:rFonts w:cs="Arial"/>
        </w:rPr>
        <w:t xml:space="preserve"> em local visível, dentro da área física de frequência dos alunos</w:t>
      </w:r>
      <w:r w:rsidR="006D6A14">
        <w:rPr>
          <w:rFonts w:cs="Arial"/>
        </w:rPr>
        <w:t xml:space="preserve"> e deixar disponibilizado no Campus Virtual</w:t>
      </w:r>
      <w:r w:rsidRPr="002E05BD">
        <w:rPr>
          <w:rFonts w:cs="Arial"/>
        </w:rPr>
        <w:t>.</w:t>
      </w:r>
    </w:p>
    <w:p w:rsidR="00116F92" w:rsidRPr="00252CF1" w:rsidRDefault="00116F92" w:rsidP="00116F92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</w:t>
      </w:r>
      <w:r w:rsidR="00736607">
        <w:rPr>
          <w:rFonts w:cs="Arial"/>
          <w:b/>
        </w:rPr>
        <w:t>10</w:t>
      </w:r>
      <w:r>
        <w:rPr>
          <w:rFonts w:cs="Arial"/>
          <w:b/>
        </w:rPr>
        <w:t xml:space="preserve">. </w:t>
      </w:r>
      <w:r w:rsidRPr="00116F92">
        <w:rPr>
          <w:rFonts w:cs="Arial"/>
        </w:rPr>
        <w:t>As atividades do monitor obedecerão, em cada semestre, a um plano elaborado pelo professor orientador, em consonância com o monitor.</w:t>
      </w:r>
    </w:p>
    <w:p w:rsidR="003A5E1A" w:rsidRPr="00252CF1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 w:rsidRPr="006571F7">
        <w:rPr>
          <w:rFonts w:cs="Arial"/>
          <w:b/>
          <w:bCs/>
        </w:rPr>
        <w:t>5.11.</w:t>
      </w:r>
      <w:r>
        <w:rPr>
          <w:rFonts w:cs="Arial"/>
        </w:rPr>
        <w:t xml:space="preserve"> Atender as competências dos bolsistas exigidas no Capítulo IX da Resolução </w:t>
      </w:r>
      <w:r>
        <w:rPr>
          <w:rFonts w:cstheme="minorHAnsi"/>
        </w:rPr>
        <w:t xml:space="preserve">CUNI </w:t>
      </w:r>
      <w:r>
        <w:t xml:space="preserve">Nº 072, de 2018, </w:t>
      </w:r>
      <w:r>
        <w:rPr>
          <w:rFonts w:cs="Arial"/>
        </w:rPr>
        <w:t>durante todo o período de vigência da bolsa.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5.12</w:t>
      </w:r>
      <w:r w:rsidRPr="005107F3">
        <w:rPr>
          <w:rFonts w:cs="Arial"/>
          <w:b/>
        </w:rPr>
        <w:t>.</w:t>
      </w:r>
      <w:r w:rsidRPr="00AC3565">
        <w:rPr>
          <w:rFonts w:cs="Arial"/>
        </w:rPr>
        <w:t xml:space="preserve">Citar o vínculo de bolsista </w:t>
      </w:r>
      <w:r>
        <w:rPr>
          <w:rFonts w:cs="Arial"/>
        </w:rPr>
        <w:t>n</w:t>
      </w:r>
      <w:r w:rsidRPr="00AC3565">
        <w:rPr>
          <w:rFonts w:cs="Arial"/>
        </w:rPr>
        <w:t>o Programa</w:t>
      </w:r>
      <w:r>
        <w:rPr>
          <w:rFonts w:cs="Arial"/>
        </w:rPr>
        <w:t xml:space="preserve"> e i</w:t>
      </w:r>
      <w:r w:rsidRPr="00AC3565">
        <w:rPr>
          <w:rFonts w:cs="Arial"/>
        </w:rPr>
        <w:t xml:space="preserve">ncluir o nome do </w:t>
      </w:r>
      <w:r>
        <w:rPr>
          <w:rFonts w:cs="Arial"/>
        </w:rPr>
        <w:t xml:space="preserve">orientador </w:t>
      </w:r>
      <w:r w:rsidRPr="00AC3565">
        <w:rPr>
          <w:rFonts w:cs="Arial"/>
        </w:rPr>
        <w:t>nas publicações e nos trabalhos apresentados em congressos, seminários, eventos e similares, cujos resultados tiv</w:t>
      </w:r>
      <w:r>
        <w:rPr>
          <w:rFonts w:cs="Arial"/>
        </w:rPr>
        <w:t xml:space="preserve">erem a sua participação efetiva e sejam </w:t>
      </w:r>
      <w:r w:rsidRPr="00AC3565">
        <w:rPr>
          <w:rFonts w:cs="Arial"/>
        </w:rPr>
        <w:t>vin</w:t>
      </w:r>
      <w:r>
        <w:rPr>
          <w:rFonts w:cs="Arial"/>
        </w:rPr>
        <w:t>culados às atividades da monitoria.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 w:rsidRPr="00692D3A">
        <w:rPr>
          <w:rFonts w:cs="Arial"/>
          <w:b/>
        </w:rPr>
        <w:t>5.1</w:t>
      </w:r>
      <w:r>
        <w:rPr>
          <w:rFonts w:cs="Arial"/>
          <w:b/>
        </w:rPr>
        <w:t xml:space="preserve">3. </w:t>
      </w:r>
      <w:r w:rsidRPr="00AC3565">
        <w:rPr>
          <w:rFonts w:cs="Arial"/>
        </w:rPr>
        <w:t xml:space="preserve">Informar imediatamente </w:t>
      </w:r>
      <w:r>
        <w:rPr>
          <w:rFonts w:cs="Arial"/>
        </w:rPr>
        <w:t xml:space="preserve">ao Setor de Programas e Projetos de Ensino (SPP/DRPE/PROGRAD) </w:t>
      </w:r>
      <w:r w:rsidRPr="00AC3565">
        <w:rPr>
          <w:rFonts w:cs="Arial"/>
        </w:rPr>
        <w:t xml:space="preserve">e </w:t>
      </w:r>
      <w:r>
        <w:rPr>
          <w:rFonts w:cs="Arial"/>
        </w:rPr>
        <w:t>ao</w:t>
      </w:r>
      <w:r w:rsidRPr="00AC3565">
        <w:rPr>
          <w:rFonts w:cs="Arial"/>
        </w:rPr>
        <w:t xml:space="preserve"> orientador</w:t>
      </w:r>
      <w:r>
        <w:rPr>
          <w:rFonts w:cs="Arial"/>
        </w:rPr>
        <w:t xml:space="preserve">, </w:t>
      </w:r>
      <w:r w:rsidRPr="00AC3565">
        <w:rPr>
          <w:rFonts w:cs="Arial"/>
        </w:rPr>
        <w:t>quaisquer irregularidades ou impossibilidades para a continuidade da bolsa, como</w:t>
      </w:r>
      <w:r>
        <w:rPr>
          <w:rFonts w:cs="Arial"/>
        </w:rPr>
        <w:t xml:space="preserve"> o </w:t>
      </w:r>
      <w:r w:rsidRPr="00EF26CD">
        <w:rPr>
          <w:rFonts w:cs="Arial"/>
        </w:rPr>
        <w:t xml:space="preserve">interesse em desligar-se do </w:t>
      </w:r>
      <w:r>
        <w:rPr>
          <w:rFonts w:cs="Arial"/>
        </w:rPr>
        <w:t>programa,</w:t>
      </w:r>
      <w:r w:rsidRPr="00AC3565">
        <w:rPr>
          <w:rFonts w:cs="Arial"/>
        </w:rPr>
        <w:t xml:space="preserve"> conclusão </w:t>
      </w:r>
      <w:r>
        <w:rPr>
          <w:rFonts w:cs="Arial"/>
        </w:rPr>
        <w:t>dos requisitos acadêmicos</w:t>
      </w:r>
      <w:r w:rsidRPr="00AC3565">
        <w:rPr>
          <w:rFonts w:cs="Arial"/>
        </w:rPr>
        <w:t xml:space="preserve">, </w:t>
      </w:r>
      <w:r>
        <w:rPr>
          <w:rFonts w:cs="Arial"/>
        </w:rPr>
        <w:t>trancamento geral do curso</w:t>
      </w:r>
      <w:r w:rsidRPr="00AC3565">
        <w:rPr>
          <w:rFonts w:cs="Arial"/>
        </w:rPr>
        <w:t xml:space="preserve"> ou </w:t>
      </w:r>
      <w:r>
        <w:rPr>
          <w:rFonts w:cs="Arial"/>
        </w:rPr>
        <w:t xml:space="preserve">outras que </w:t>
      </w:r>
      <w:r w:rsidRPr="00AC3565">
        <w:rPr>
          <w:rFonts w:cs="Arial"/>
        </w:rPr>
        <w:t>não esteja</w:t>
      </w:r>
      <w:r>
        <w:rPr>
          <w:rFonts w:cs="Arial"/>
        </w:rPr>
        <w:t>m</w:t>
      </w:r>
      <w:r w:rsidRPr="00AC3565">
        <w:rPr>
          <w:rFonts w:cs="Arial"/>
        </w:rPr>
        <w:t xml:space="preserve"> de acordo com o estipulado </w:t>
      </w:r>
      <w:r>
        <w:rPr>
          <w:rFonts w:cs="Arial"/>
        </w:rPr>
        <w:t xml:space="preserve">na </w:t>
      </w:r>
      <w:r>
        <w:rPr>
          <w:rFonts w:cstheme="minorHAnsi"/>
        </w:rPr>
        <w:t xml:space="preserve">Resolução CUNI </w:t>
      </w:r>
      <w:r>
        <w:t>Nº 072, de 2018.</w:t>
      </w:r>
    </w:p>
    <w:p w:rsidR="003A5E1A" w:rsidRDefault="007776DF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5.14</w:t>
      </w:r>
      <w:r w:rsidR="003A5E1A" w:rsidRPr="005107F3">
        <w:rPr>
          <w:rFonts w:cs="Arial"/>
          <w:b/>
        </w:rPr>
        <w:t>.</w:t>
      </w:r>
      <w:r w:rsidR="003A5E1A">
        <w:rPr>
          <w:rFonts w:cs="Arial"/>
        </w:rPr>
        <w:t xml:space="preserve">Manter atualizados </w:t>
      </w:r>
      <w:r w:rsidR="003A5E1A" w:rsidRPr="00AC3565">
        <w:rPr>
          <w:rFonts w:cs="Arial"/>
        </w:rPr>
        <w:t xml:space="preserve">no </w:t>
      </w:r>
      <w:r w:rsidR="003A5E1A">
        <w:rPr>
          <w:rFonts w:cs="Arial"/>
        </w:rPr>
        <w:t>SIG os dados cadastrais, número de telefone, endereço de e-mail e dados bancários.</w:t>
      </w:r>
    </w:p>
    <w:p w:rsidR="003A5E1A" w:rsidRPr="00EF26CD" w:rsidRDefault="007776DF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5.15</w:t>
      </w:r>
      <w:r w:rsidR="003A5E1A" w:rsidRPr="00132854">
        <w:rPr>
          <w:rFonts w:cs="Arial"/>
          <w:b/>
        </w:rPr>
        <w:t>.</w:t>
      </w:r>
      <w:r w:rsidR="003A5E1A" w:rsidRPr="00AC3565">
        <w:rPr>
          <w:rFonts w:cs="Arial"/>
        </w:rPr>
        <w:t xml:space="preserve">Não descumprir o regime disciplinar do corpo discente, </w:t>
      </w:r>
      <w:r w:rsidR="003A5E1A">
        <w:rPr>
          <w:rFonts w:cs="Arial"/>
        </w:rPr>
        <w:t>nem</w:t>
      </w:r>
      <w:r w:rsidR="003A5E1A" w:rsidRPr="00AC3565">
        <w:rPr>
          <w:rFonts w:cs="Arial"/>
        </w:rPr>
        <w:t xml:space="preserve"> a </w:t>
      </w:r>
      <w:r w:rsidR="003A5E1A">
        <w:rPr>
          <w:rFonts w:cstheme="minorHAnsi"/>
        </w:rPr>
        <w:t xml:space="preserve">Resolução CUNI </w:t>
      </w:r>
      <w:r w:rsidR="003A5E1A">
        <w:t>Nº 072, de 2018</w:t>
      </w:r>
      <w:r w:rsidR="003A5E1A" w:rsidRPr="00AC3565">
        <w:rPr>
          <w:rFonts w:cs="Arial"/>
        </w:rPr>
        <w:t>.</w:t>
      </w:r>
    </w:p>
    <w:p w:rsidR="005A6AA5" w:rsidRDefault="005A6AA5" w:rsidP="005E583F">
      <w:pPr>
        <w:pStyle w:val="Corpodetexto"/>
        <w:spacing w:after="0"/>
        <w:ind w:firstLine="708"/>
        <w:jc w:val="both"/>
        <w:rPr>
          <w:rFonts w:cs="Arial"/>
        </w:rPr>
      </w:pPr>
    </w:p>
    <w:p w:rsidR="005107F3" w:rsidRDefault="00C93A64" w:rsidP="005E583F">
      <w:pPr>
        <w:pStyle w:val="Corpodetexto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5107F3">
        <w:rPr>
          <w:rFonts w:cstheme="minorHAnsi"/>
          <w:b/>
        </w:rPr>
        <w:t xml:space="preserve">. DAS VEDAÇÕES DO </w:t>
      </w:r>
      <w:r w:rsidR="005A6AA5">
        <w:rPr>
          <w:rFonts w:cstheme="minorHAnsi"/>
          <w:b/>
        </w:rPr>
        <w:t>DISCENTE</w:t>
      </w:r>
      <w:r w:rsidR="003A5E1A">
        <w:rPr>
          <w:rFonts w:cstheme="minorHAnsi"/>
          <w:b/>
        </w:rPr>
        <w:t xml:space="preserve"> BOLSISTA</w:t>
      </w:r>
    </w:p>
    <w:p w:rsidR="005107F3" w:rsidRDefault="00C93A64" w:rsidP="00243E48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6</w:t>
      </w:r>
      <w:r w:rsidR="005107F3">
        <w:rPr>
          <w:rFonts w:cstheme="minorHAnsi"/>
          <w:b/>
        </w:rPr>
        <w:t>.1.</w:t>
      </w:r>
      <w:r w:rsidR="00EB7544">
        <w:rPr>
          <w:rFonts w:cs="Arial"/>
        </w:rPr>
        <w:t>M</w:t>
      </w:r>
      <w:r w:rsidR="00116F92" w:rsidRPr="00252CF1">
        <w:rPr>
          <w:rFonts w:cs="Arial"/>
        </w:rPr>
        <w:t xml:space="preserve">inistrar aulas que compõem a carga horária </w:t>
      </w:r>
      <w:r w:rsidR="00FB08F6">
        <w:rPr>
          <w:rFonts w:cs="Arial"/>
        </w:rPr>
        <w:t>do componente curricular,</w:t>
      </w:r>
      <w:r w:rsidR="00116F92" w:rsidRPr="00252CF1">
        <w:rPr>
          <w:rFonts w:cs="Arial"/>
        </w:rPr>
        <w:t xml:space="preserve"> em substituição ao docente responsável.</w:t>
      </w:r>
    </w:p>
    <w:p w:rsidR="00EB7544" w:rsidRDefault="00EB7544" w:rsidP="00EB7544">
      <w:pPr>
        <w:pStyle w:val="Corpodetexto"/>
        <w:spacing w:after="0"/>
        <w:ind w:firstLine="708"/>
        <w:jc w:val="both"/>
        <w:rPr>
          <w:rFonts w:cstheme="minorHAnsi"/>
        </w:rPr>
      </w:pPr>
      <w:r w:rsidRPr="00EB7544">
        <w:rPr>
          <w:rFonts w:cstheme="minorHAnsi"/>
          <w:b/>
        </w:rPr>
        <w:t>6.2.</w:t>
      </w:r>
      <w:r w:rsidRPr="00EB7544">
        <w:rPr>
          <w:rFonts w:cstheme="minorHAnsi"/>
        </w:rPr>
        <w:t>Executar atividades em substituição às atividades realizadas pelos técnicos</w:t>
      </w:r>
      <w:r>
        <w:rPr>
          <w:rFonts w:cstheme="minorHAnsi"/>
        </w:rPr>
        <w:t xml:space="preserve"> administrativos.</w:t>
      </w:r>
    </w:p>
    <w:p w:rsidR="00EB7544" w:rsidRPr="00EB7544" w:rsidRDefault="00EB7544" w:rsidP="00EB7544">
      <w:pPr>
        <w:pStyle w:val="Corpodetexto"/>
        <w:spacing w:after="0"/>
        <w:ind w:firstLine="708"/>
        <w:jc w:val="both"/>
        <w:rPr>
          <w:rFonts w:cstheme="minorHAnsi"/>
        </w:rPr>
      </w:pPr>
      <w:r w:rsidRPr="00EB7544">
        <w:rPr>
          <w:rFonts w:cstheme="minorHAnsi"/>
          <w:b/>
        </w:rPr>
        <w:t>6.3.</w:t>
      </w:r>
      <w:r w:rsidRPr="00EB7544">
        <w:rPr>
          <w:rFonts w:cstheme="minorHAnsi"/>
        </w:rPr>
        <w:t>Executar quaisquer tarefas que estejam em desacordo com as atribuições</w:t>
      </w:r>
      <w:r w:rsidR="0075330B">
        <w:rPr>
          <w:rFonts w:cstheme="minorHAnsi"/>
        </w:rPr>
        <w:t xml:space="preserve"> </w:t>
      </w:r>
      <w:r w:rsidRPr="00EB7544">
        <w:rPr>
          <w:rFonts w:cstheme="minorHAnsi"/>
        </w:rPr>
        <w:t>acadêmicas da monitoria.</w:t>
      </w:r>
    </w:p>
    <w:p w:rsidR="003A5E1A" w:rsidRDefault="007776DF" w:rsidP="003A5E1A">
      <w:pPr>
        <w:spacing w:after="0"/>
        <w:ind w:left="705"/>
        <w:jc w:val="both"/>
        <w:rPr>
          <w:rFonts w:cstheme="minorHAnsi"/>
        </w:rPr>
      </w:pPr>
      <w:r>
        <w:rPr>
          <w:rFonts w:cstheme="minorHAnsi"/>
          <w:b/>
        </w:rPr>
        <w:t>6.4</w:t>
      </w:r>
      <w:r w:rsidR="003A5E1A">
        <w:rPr>
          <w:rFonts w:cstheme="minorHAnsi"/>
          <w:b/>
        </w:rPr>
        <w:t xml:space="preserve">. </w:t>
      </w:r>
      <w:r w:rsidR="003A5E1A">
        <w:rPr>
          <w:rFonts w:cstheme="minorHAnsi"/>
        </w:rPr>
        <w:t>Possuir pendência nas Pró-Reitorias integrantes do PIB/UFLA.</w:t>
      </w:r>
    </w:p>
    <w:p w:rsidR="005107F3" w:rsidRPr="00EF26CD" w:rsidRDefault="005107F3" w:rsidP="005107F3">
      <w:pPr>
        <w:pStyle w:val="Corpodetexto"/>
        <w:spacing w:after="0"/>
        <w:ind w:firstLine="708"/>
        <w:jc w:val="both"/>
        <w:rPr>
          <w:rFonts w:cs="Arial"/>
        </w:rPr>
      </w:pPr>
    </w:p>
    <w:p w:rsidR="00F559D9" w:rsidRDefault="00C93A64" w:rsidP="00F559D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A6AA5">
        <w:rPr>
          <w:rFonts w:cstheme="minorHAnsi"/>
          <w:b/>
        </w:rPr>
        <w:t xml:space="preserve">. DOS REQUISITOS </w:t>
      </w:r>
      <w:r w:rsidR="00F559D9">
        <w:rPr>
          <w:rFonts w:cstheme="minorHAnsi"/>
          <w:b/>
        </w:rPr>
        <w:t xml:space="preserve">E DAS OBRIGAÇÕES DO </w:t>
      </w:r>
      <w:r w:rsidR="00CA4462">
        <w:rPr>
          <w:rFonts w:cstheme="minorHAnsi"/>
          <w:b/>
        </w:rPr>
        <w:t>ORIENTADOR</w:t>
      </w:r>
    </w:p>
    <w:p w:rsidR="003A5E1A" w:rsidRPr="005A6AA5" w:rsidRDefault="003A5E1A" w:rsidP="003A5E1A">
      <w:pPr>
        <w:pStyle w:val="Corpodetexto"/>
        <w:spacing w:after="0"/>
        <w:ind w:firstLine="708"/>
        <w:jc w:val="both"/>
        <w:rPr>
          <w:rFonts w:cstheme="minorHAnsi"/>
          <w:color w:val="FF0000"/>
        </w:rPr>
      </w:pPr>
      <w:r>
        <w:rPr>
          <w:rFonts w:cstheme="minorHAnsi"/>
          <w:b/>
        </w:rPr>
        <w:t xml:space="preserve">7.1. </w:t>
      </w:r>
      <w:r>
        <w:rPr>
          <w:rFonts w:cstheme="minorHAnsi"/>
        </w:rPr>
        <w:t>O orientador é um servidor docente,</w:t>
      </w:r>
      <w:r w:rsidRPr="007D1982">
        <w:rPr>
          <w:rFonts w:cstheme="minorHAnsi"/>
        </w:rPr>
        <w:t xml:space="preserve"> do quadro permanente da UFLA ou que tenha vínculo contratual com a Universidade</w:t>
      </w:r>
      <w:r>
        <w:rPr>
          <w:rFonts w:cstheme="minorHAnsi"/>
        </w:rPr>
        <w:t>, designado pelo D</w:t>
      </w:r>
      <w:r w:rsidRPr="00CA62F9">
        <w:rPr>
          <w:rFonts w:cstheme="minorHAnsi"/>
        </w:rPr>
        <w:t xml:space="preserve">epartamento, dentre aqueles que ministram </w:t>
      </w:r>
      <w:r>
        <w:rPr>
          <w:rFonts w:cstheme="minorHAnsi"/>
        </w:rPr>
        <w:t>o</w:t>
      </w:r>
      <w:r w:rsidR="007E7410">
        <w:rPr>
          <w:rFonts w:cstheme="minorHAnsi"/>
        </w:rPr>
        <w:t xml:space="preserve"> </w:t>
      </w:r>
      <w:r>
        <w:rPr>
          <w:rFonts w:cs="Arial"/>
        </w:rPr>
        <w:t>componente curricular</w:t>
      </w:r>
      <w:r w:rsidRPr="00CA62F9">
        <w:rPr>
          <w:rFonts w:cstheme="minorHAnsi"/>
        </w:rPr>
        <w:t>, preferencialmente dentre os que estejam em regime de trabalho de Dedicação Exclusiva.</w:t>
      </w:r>
      <w:r w:rsidRPr="007D1982">
        <w:rPr>
          <w:rFonts w:cstheme="minorHAnsi"/>
        </w:rPr>
        <w:t xml:space="preserve"> O </w:t>
      </w:r>
      <w:r>
        <w:rPr>
          <w:rFonts w:cstheme="minorHAnsi"/>
        </w:rPr>
        <w:t>orientador</w:t>
      </w:r>
      <w:r w:rsidRPr="007D1982">
        <w:rPr>
          <w:rFonts w:cstheme="minorHAnsi"/>
        </w:rPr>
        <w:t xml:space="preserve"> é o responsável pela</w:t>
      </w:r>
      <w:r>
        <w:rPr>
          <w:rFonts w:cstheme="minorHAnsi"/>
        </w:rPr>
        <w:t xml:space="preserve"> orientação do monitor</w:t>
      </w:r>
      <w:r w:rsidRPr="007D1982">
        <w:rPr>
          <w:rFonts w:cstheme="minorHAnsi"/>
        </w:rPr>
        <w:t>.</w:t>
      </w:r>
    </w:p>
    <w:p w:rsidR="003A5E1A" w:rsidRPr="00252CF1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theme="minorHAnsi"/>
          <w:b/>
        </w:rPr>
        <w:t xml:space="preserve">7.2. </w:t>
      </w:r>
      <w:bookmarkStart w:id="0" w:name="_Hlk57031649"/>
      <w:r w:rsidRPr="00252CF1">
        <w:rPr>
          <w:rFonts w:cs="Arial"/>
        </w:rPr>
        <w:t xml:space="preserve">O professor orientador deve designar o local </w:t>
      </w:r>
      <w:r>
        <w:rPr>
          <w:rFonts w:cs="Arial"/>
        </w:rPr>
        <w:t xml:space="preserve">e a forma com que </w:t>
      </w:r>
      <w:r w:rsidRPr="00252CF1">
        <w:rPr>
          <w:rFonts w:cs="Arial"/>
        </w:rPr>
        <w:t>serão exercidas as tarefas de monitoria</w:t>
      </w:r>
      <w:r>
        <w:rPr>
          <w:rFonts w:cs="Arial"/>
        </w:rPr>
        <w:t>, divulgando</w:t>
      </w:r>
      <w:r w:rsidRPr="00252CF1">
        <w:rPr>
          <w:rFonts w:cs="Arial"/>
        </w:rPr>
        <w:t xml:space="preserve"> para os alu</w:t>
      </w:r>
      <w:r>
        <w:rPr>
          <w:rFonts w:cs="Arial"/>
        </w:rPr>
        <w:t>nos matriculados no componente curricular, de preferência no Campus Virtual.</w:t>
      </w:r>
      <w:bookmarkEnd w:id="0"/>
    </w:p>
    <w:p w:rsidR="003A5E1A" w:rsidRDefault="003A5E1A" w:rsidP="003A5E1A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7.3. </w:t>
      </w:r>
      <w:bookmarkStart w:id="1" w:name="_Hlk57031723"/>
      <w:r>
        <w:rPr>
          <w:rFonts w:cstheme="minorHAnsi"/>
        </w:rPr>
        <w:t>C</w:t>
      </w:r>
      <w:r w:rsidRPr="002E05BD">
        <w:rPr>
          <w:rFonts w:cstheme="minorHAnsi"/>
        </w:rPr>
        <w:t>ontrolar o horário do monitor e a</w:t>
      </w:r>
      <w:r>
        <w:rPr>
          <w:rFonts w:cstheme="minorHAnsi"/>
        </w:rPr>
        <w:t xml:space="preserve"> execução do plano de trabalho.</w:t>
      </w:r>
      <w:bookmarkEnd w:id="1"/>
    </w:p>
    <w:p w:rsidR="003A5E1A" w:rsidRDefault="003A5E1A" w:rsidP="003A5E1A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7.4. </w:t>
      </w:r>
      <w:bookmarkStart w:id="2" w:name="_Hlk57031738"/>
      <w:r>
        <w:rPr>
          <w:rFonts w:cstheme="minorHAnsi"/>
        </w:rPr>
        <w:t>Avaliar e aprovar o</w:t>
      </w:r>
      <w:r w:rsidRPr="001F45C6">
        <w:rPr>
          <w:rFonts w:cstheme="minorHAnsi"/>
        </w:rPr>
        <w:t xml:space="preserve"> relatório mensal </w:t>
      </w:r>
      <w:r>
        <w:rPr>
          <w:rFonts w:cstheme="minorHAnsi"/>
        </w:rPr>
        <w:t xml:space="preserve">de atividades </w:t>
      </w:r>
      <w:r w:rsidRPr="001F45C6">
        <w:rPr>
          <w:rFonts w:cstheme="minorHAnsi"/>
        </w:rPr>
        <w:t xml:space="preserve">preenchido pelo monitor no SIG até o </w:t>
      </w:r>
      <w:r>
        <w:rPr>
          <w:rFonts w:cstheme="minorHAnsi"/>
        </w:rPr>
        <w:t>dia 5 do mês subsequente ao relatório mensal cadastrado</w:t>
      </w:r>
      <w:bookmarkStart w:id="3" w:name="_Hlk57031747"/>
      <w:bookmarkEnd w:id="2"/>
      <w:r>
        <w:rPr>
          <w:rFonts w:cstheme="minorHAnsi"/>
        </w:rPr>
        <w:t xml:space="preserve"> e o</w:t>
      </w:r>
      <w:r w:rsidRPr="001F45C6">
        <w:rPr>
          <w:rFonts w:cstheme="minorHAnsi"/>
        </w:rPr>
        <w:t xml:space="preserve"> relatório</w:t>
      </w:r>
      <w:r w:rsidR="0075330B">
        <w:rPr>
          <w:rFonts w:cstheme="minorHAnsi"/>
        </w:rPr>
        <w:t xml:space="preserve"> </w:t>
      </w:r>
      <w:r w:rsidRPr="00303F1D">
        <w:rPr>
          <w:rFonts w:cstheme="minorHAnsi"/>
        </w:rPr>
        <w:t>final</w:t>
      </w:r>
      <w:r>
        <w:rPr>
          <w:rFonts w:cstheme="minorHAnsi"/>
        </w:rPr>
        <w:t>,</w:t>
      </w:r>
      <w:r>
        <w:rPr>
          <w:rFonts w:cs="Arial"/>
        </w:rPr>
        <w:t>assim que finalizado o vínculo do bolsista na monitoria</w:t>
      </w:r>
      <w:r w:rsidRPr="00303F1D">
        <w:rPr>
          <w:rFonts w:cstheme="minorHAnsi"/>
        </w:rPr>
        <w:t>.</w:t>
      </w:r>
    </w:p>
    <w:bookmarkEnd w:id="3"/>
    <w:p w:rsidR="003A5E1A" w:rsidRDefault="003A5E1A" w:rsidP="003A5E1A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7.5. </w:t>
      </w:r>
      <w:r>
        <w:rPr>
          <w:rFonts w:cs="Arial"/>
        </w:rPr>
        <w:t>Verificar com frequência o e-mail institucional, bem como os sites institucionais, a fim de inteirar-se de notícias e informações sobre o PIB/UFLA.</w:t>
      </w:r>
    </w:p>
    <w:p w:rsidR="003A5E1A" w:rsidRDefault="003A5E1A" w:rsidP="003A5E1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7.6. </w:t>
      </w:r>
      <w:r>
        <w:rPr>
          <w:rFonts w:cstheme="minorHAnsi"/>
        </w:rPr>
        <w:t>Informar imediatamente ao Departamento a solicitação do discente em desvincular-se da monitoria.</w:t>
      </w:r>
    </w:p>
    <w:p w:rsidR="003A5E1A" w:rsidRPr="005A6AA5" w:rsidRDefault="003A5E1A" w:rsidP="003A5E1A">
      <w:pPr>
        <w:spacing w:after="0"/>
        <w:ind w:left="1416"/>
        <w:jc w:val="both"/>
        <w:rPr>
          <w:rFonts w:cstheme="minorHAnsi"/>
        </w:rPr>
      </w:pPr>
      <w:bookmarkStart w:id="4" w:name="_Hlk57031897"/>
      <w:r>
        <w:rPr>
          <w:rFonts w:cstheme="minorHAnsi"/>
          <w:b/>
        </w:rPr>
        <w:t xml:space="preserve">7.6.1. </w:t>
      </w:r>
      <w:bookmarkStart w:id="5" w:name="_Hlk57031850"/>
      <w:r w:rsidRPr="005A6AA5">
        <w:rPr>
          <w:rFonts w:cstheme="minorHAnsi"/>
        </w:rPr>
        <w:t xml:space="preserve">Cabe ao Departamento comunicar </w:t>
      </w:r>
      <w:r>
        <w:rPr>
          <w:rFonts w:cstheme="minorHAnsi"/>
        </w:rPr>
        <w:t>à Diretoria de Regulação e Políticas de Ensino (DRPE/PROGRAD)</w:t>
      </w:r>
      <w:r w:rsidRPr="005A6AA5">
        <w:rPr>
          <w:rFonts w:cstheme="minorHAnsi"/>
        </w:rPr>
        <w:t xml:space="preserve">, via memorando eletrônico, a solicitação do discente em desvincular-se da </w:t>
      </w:r>
      <w:r>
        <w:rPr>
          <w:rFonts w:cstheme="minorHAnsi"/>
        </w:rPr>
        <w:t>mo</w:t>
      </w:r>
      <w:r w:rsidRPr="005A6AA5">
        <w:rPr>
          <w:rFonts w:cstheme="minorHAnsi"/>
        </w:rPr>
        <w:t>nitoria.</w:t>
      </w:r>
      <w:bookmarkEnd w:id="5"/>
    </w:p>
    <w:p w:rsidR="003A5E1A" w:rsidRDefault="003A5E1A" w:rsidP="003A5E1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7.7. </w:t>
      </w:r>
      <w:bookmarkStart w:id="6" w:name="_Hlk57031868"/>
      <w:r>
        <w:rPr>
          <w:rFonts w:cstheme="minorHAnsi"/>
        </w:rPr>
        <w:t xml:space="preserve">Informar à DRPE e ao </w:t>
      </w:r>
      <w:r w:rsidRPr="008776C7">
        <w:rPr>
          <w:rFonts w:cstheme="minorHAnsi"/>
        </w:rPr>
        <w:t>Comitê de Acompanhamento do Programa de Monitoria</w:t>
      </w:r>
      <w:r>
        <w:rPr>
          <w:rFonts w:cstheme="minorHAnsi"/>
        </w:rPr>
        <w:t>, sempre que solicitado, sobre o desenvolvimento da orientação da monitoria sob sua coordenação, bem como a avaliação e relatório de desempenho dos monitores.</w:t>
      </w:r>
      <w:bookmarkEnd w:id="6"/>
    </w:p>
    <w:p w:rsidR="003A5E1A" w:rsidRDefault="003A5E1A" w:rsidP="003A5E1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7.8. </w:t>
      </w:r>
      <w:r>
        <w:rPr>
          <w:rFonts w:cstheme="minorHAnsi"/>
        </w:rPr>
        <w:t xml:space="preserve">Estar ciente sobre o disposto na Resolução CUNI </w:t>
      </w:r>
      <w:r>
        <w:t>Nº 072, de 2018</w:t>
      </w:r>
      <w:r>
        <w:rPr>
          <w:rFonts w:cstheme="minorHAnsi"/>
        </w:rPr>
        <w:t>, que</w:t>
      </w:r>
      <w:r>
        <w:rPr>
          <w:rFonts w:cs="Arial"/>
        </w:rPr>
        <w:t xml:space="preserve"> d</w:t>
      </w:r>
      <w:r w:rsidRPr="00692D3A">
        <w:rPr>
          <w:rFonts w:cs="Arial"/>
        </w:rPr>
        <w:t>ispõe sobre o P</w:t>
      </w:r>
      <w:r>
        <w:rPr>
          <w:rFonts w:cs="Arial"/>
        </w:rPr>
        <w:t>rograma Institucional de Bolsas, nos</w:t>
      </w:r>
      <w:r w:rsidRPr="00B726C3">
        <w:rPr>
          <w:rFonts w:cs="Arial"/>
        </w:rPr>
        <w:t xml:space="preserve"> demais </w:t>
      </w:r>
      <w:r>
        <w:rPr>
          <w:rFonts w:cs="Arial"/>
        </w:rPr>
        <w:t xml:space="preserve">atos normativos relacionadas ao PIB/UFLA e na </w:t>
      </w:r>
      <w:r>
        <w:t>Resolução PRG N° 12, de 2018, que regulamenta o Programa de Monitoria.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  <w:b/>
        </w:rPr>
      </w:pPr>
      <w:r>
        <w:rPr>
          <w:rFonts w:cstheme="minorHAnsi"/>
          <w:b/>
        </w:rPr>
        <w:t xml:space="preserve">7.9. </w:t>
      </w:r>
      <w:r>
        <w:rPr>
          <w:rFonts w:cstheme="minorHAnsi"/>
        </w:rPr>
        <w:t xml:space="preserve">Em caso de impossibilidade de manutenção do vínculo empregatício com a UFLA, o orientador deverá comunicar a ocorrência ao Departamento ao qual está vinculado o </w:t>
      </w:r>
      <w:r>
        <w:rPr>
          <w:rFonts w:cs="Arial"/>
        </w:rPr>
        <w:t>componente curricular</w:t>
      </w:r>
      <w:r>
        <w:rPr>
          <w:rFonts w:cstheme="minorHAnsi"/>
        </w:rPr>
        <w:t>, para que se providencie e indique novo orientador.</w:t>
      </w:r>
    </w:p>
    <w:p w:rsidR="00F559D9" w:rsidRPr="004D242B" w:rsidRDefault="003A5E1A" w:rsidP="003A5E1A">
      <w:pPr>
        <w:spacing w:after="0"/>
        <w:ind w:firstLine="708"/>
        <w:jc w:val="both"/>
      </w:pPr>
      <w:r>
        <w:rPr>
          <w:rFonts w:cstheme="minorHAnsi"/>
          <w:b/>
        </w:rPr>
        <w:t xml:space="preserve">7.10. </w:t>
      </w:r>
      <w:r>
        <w:rPr>
          <w:rFonts w:cstheme="minorHAnsi"/>
        </w:rPr>
        <w:t xml:space="preserve">Comunicar à DRPE quaisquer irregularidades ou impossibilidades </w:t>
      </w:r>
      <w:r>
        <w:rPr>
          <w:rFonts w:cs="Arial"/>
        </w:rPr>
        <w:t>para a continuidade do bolsista</w:t>
      </w:r>
      <w:r>
        <w:rPr>
          <w:rFonts w:cstheme="minorHAnsi"/>
        </w:rPr>
        <w:t>, como problemas relacionados à frequência, abandono das atividades,</w:t>
      </w:r>
      <w:r>
        <w:rPr>
          <w:rFonts w:cs="Arial"/>
        </w:rPr>
        <w:t xml:space="preserve"> trancamento geral do curso</w:t>
      </w:r>
      <w:r>
        <w:rPr>
          <w:rFonts w:cstheme="minorHAnsi"/>
        </w:rPr>
        <w:t xml:space="preserve">, conclusão </w:t>
      </w:r>
      <w:r>
        <w:rPr>
          <w:rFonts w:cs="Arial"/>
        </w:rPr>
        <w:t>dos requisitos acadêmicos</w:t>
      </w:r>
      <w:r>
        <w:rPr>
          <w:rFonts w:cstheme="minorHAnsi"/>
        </w:rPr>
        <w:t xml:space="preserve">, ou qualquer outra irregularidade das quais tome conhecimento ou que não esteja de acordo com o estipulado na Resolução CUNI </w:t>
      </w:r>
      <w:r>
        <w:t xml:space="preserve">Nº 072, de 2018. </w:t>
      </w:r>
    </w:p>
    <w:bookmarkEnd w:id="4"/>
    <w:p w:rsidR="00C1538B" w:rsidRDefault="00C1538B" w:rsidP="005A6AA5">
      <w:pPr>
        <w:spacing w:after="0"/>
        <w:ind w:firstLine="708"/>
        <w:jc w:val="both"/>
        <w:rPr>
          <w:rFonts w:cstheme="minorHAnsi"/>
        </w:rPr>
      </w:pPr>
    </w:p>
    <w:p w:rsidR="00F559D9" w:rsidRDefault="00E566FA" w:rsidP="00B92B2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F559D9">
        <w:rPr>
          <w:rFonts w:cstheme="minorHAnsi"/>
          <w:b/>
        </w:rPr>
        <w:t xml:space="preserve">. DAS VEDAÇÕES DO </w:t>
      </w:r>
      <w:r w:rsidR="00CA4462">
        <w:rPr>
          <w:rFonts w:cstheme="minorHAnsi"/>
          <w:b/>
        </w:rPr>
        <w:t>ORIENTADOR</w:t>
      </w:r>
    </w:p>
    <w:p w:rsidR="00CD38C5" w:rsidRDefault="00E566FA" w:rsidP="00B92B2E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F559D9">
        <w:rPr>
          <w:rFonts w:cstheme="minorHAnsi"/>
          <w:b/>
        </w:rPr>
        <w:t>.1.</w:t>
      </w:r>
      <w:r w:rsidR="00557175">
        <w:rPr>
          <w:rFonts w:cstheme="minorHAnsi"/>
        </w:rPr>
        <w:t xml:space="preserve"> Repassar a outro a </w:t>
      </w:r>
      <w:r w:rsidR="00F559D9">
        <w:rPr>
          <w:rFonts w:cstheme="minorHAnsi"/>
        </w:rPr>
        <w:t xml:space="preserve">orientação </w:t>
      </w:r>
      <w:r w:rsidR="00557175">
        <w:rPr>
          <w:rFonts w:cstheme="minorHAnsi"/>
        </w:rPr>
        <w:t>do monitor</w:t>
      </w:r>
      <w:r w:rsidR="00CD38C5">
        <w:rPr>
          <w:rFonts w:cstheme="minorHAnsi"/>
        </w:rPr>
        <w:t xml:space="preserve"> sem a prévia comunicação ao Departamento e à </w:t>
      </w:r>
      <w:r w:rsidR="00FB08F6">
        <w:rPr>
          <w:rFonts w:cstheme="minorHAnsi"/>
        </w:rPr>
        <w:t>DRPE</w:t>
      </w:r>
      <w:r w:rsidR="00CD38C5">
        <w:rPr>
          <w:rFonts w:cstheme="minorHAnsi"/>
        </w:rPr>
        <w:t>.</w:t>
      </w:r>
    </w:p>
    <w:p w:rsidR="00E86545" w:rsidRDefault="00E566FA" w:rsidP="00B92B2E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F559D9">
        <w:rPr>
          <w:rFonts w:cstheme="minorHAnsi"/>
          <w:b/>
        </w:rPr>
        <w:t>.2.</w:t>
      </w:r>
      <w:r w:rsidR="00F559D9">
        <w:rPr>
          <w:rFonts w:cstheme="minorHAnsi"/>
        </w:rPr>
        <w:t xml:space="preserve"> Permitir ao estudante qualquer t</w:t>
      </w:r>
      <w:r w:rsidR="00C56305">
        <w:rPr>
          <w:rFonts w:cstheme="minorHAnsi"/>
        </w:rPr>
        <w:t>ipo de interrupção</w:t>
      </w:r>
      <w:r w:rsidR="00557175">
        <w:rPr>
          <w:rFonts w:cstheme="minorHAnsi"/>
        </w:rPr>
        <w:t xml:space="preserve"> em relação à monitoria</w:t>
      </w:r>
      <w:r w:rsidR="00F559D9">
        <w:rPr>
          <w:rFonts w:cstheme="minorHAnsi"/>
        </w:rPr>
        <w:t xml:space="preserve"> sem a autorização da </w:t>
      </w:r>
      <w:r w:rsidR="00FB08F6">
        <w:rPr>
          <w:rFonts w:cstheme="minorHAnsi"/>
        </w:rPr>
        <w:t>DRPE</w:t>
      </w:r>
      <w:r w:rsidR="00F559D9">
        <w:rPr>
          <w:rFonts w:cstheme="minorHAnsi"/>
        </w:rPr>
        <w:t>.</w:t>
      </w:r>
    </w:p>
    <w:p w:rsidR="00B92B2E" w:rsidRPr="00B92B2E" w:rsidRDefault="00B92B2E" w:rsidP="00B92B2E">
      <w:pPr>
        <w:pStyle w:val="Corpodetexto"/>
        <w:spacing w:after="0"/>
        <w:ind w:firstLine="708"/>
        <w:jc w:val="both"/>
        <w:rPr>
          <w:rFonts w:cstheme="minorHAnsi"/>
        </w:rPr>
      </w:pPr>
    </w:p>
    <w:p w:rsidR="00387344" w:rsidRDefault="00E566FA" w:rsidP="00B92B2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E65C49" w:rsidRPr="002A755E">
        <w:rPr>
          <w:rFonts w:cs="Arial"/>
          <w:b/>
        </w:rPr>
        <w:t xml:space="preserve">. </w:t>
      </w:r>
      <w:r w:rsidR="00444AAD">
        <w:rPr>
          <w:rFonts w:cs="Arial"/>
          <w:b/>
        </w:rPr>
        <w:t xml:space="preserve">DAS </w:t>
      </w:r>
      <w:r w:rsidR="00E65C49" w:rsidRPr="002A755E">
        <w:rPr>
          <w:rFonts w:cs="Arial"/>
          <w:b/>
        </w:rPr>
        <w:t>INSCRIÇÕES</w:t>
      </w:r>
    </w:p>
    <w:p w:rsidR="003A5E1A" w:rsidRPr="00912D43" w:rsidRDefault="003A5E1A" w:rsidP="003A5E1A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9.1</w:t>
      </w:r>
      <w:r w:rsidRPr="00195B2E">
        <w:rPr>
          <w:rFonts w:cstheme="minorHAnsi"/>
          <w:b/>
        </w:rPr>
        <w:t xml:space="preserve">. </w:t>
      </w:r>
      <w:r w:rsidRPr="00195B2E">
        <w:rPr>
          <w:rFonts w:ascii="Calibri" w:eastAsia="Calibri" w:hAnsi="Calibri" w:cs="Calibri"/>
          <w:lang w:eastAsia="pt-BR"/>
        </w:rPr>
        <w:t xml:space="preserve">O período de inscrições será de </w:t>
      </w:r>
      <w:r w:rsidR="000C61D9">
        <w:rPr>
          <w:rFonts w:cstheme="minorHAnsi"/>
        </w:rPr>
        <w:t>01/06</w:t>
      </w:r>
      <w:r w:rsidR="00195B2E" w:rsidRPr="00195B2E">
        <w:rPr>
          <w:rFonts w:cstheme="minorHAnsi"/>
        </w:rPr>
        <w:t>/2022</w:t>
      </w:r>
      <w:r w:rsidRPr="00195B2E">
        <w:rPr>
          <w:rFonts w:cstheme="minorHAnsi"/>
        </w:rPr>
        <w:t xml:space="preserve"> até o dia </w:t>
      </w:r>
      <w:r w:rsidR="000C61D9">
        <w:rPr>
          <w:rFonts w:cstheme="minorHAnsi"/>
        </w:rPr>
        <w:t>09/06</w:t>
      </w:r>
      <w:r w:rsidR="00195B2E" w:rsidRPr="00195B2E">
        <w:rPr>
          <w:rFonts w:cstheme="minorHAnsi"/>
        </w:rPr>
        <w:t>/2022</w:t>
      </w:r>
      <w:r w:rsidRPr="00195B2E">
        <w:rPr>
          <w:rFonts w:ascii="Calibri" w:eastAsia="Calibri" w:hAnsi="Calibri" w:cs="Calibri"/>
          <w:lang w:eastAsia="pt-BR"/>
        </w:rPr>
        <w:t xml:space="preserve">, pelo e-mail institucional do candidato para o e-mail </w:t>
      </w:r>
      <w:r w:rsidR="00195B2E" w:rsidRPr="00195B2E">
        <w:rPr>
          <w:rFonts w:ascii="Calibri" w:eastAsia="Calibri" w:hAnsi="Calibri" w:cs="Calibri"/>
          <w:lang w:eastAsia="pt-BR"/>
        </w:rPr>
        <w:t>dbi@ufla.br</w:t>
      </w:r>
      <w:r w:rsidRPr="00195B2E">
        <w:rPr>
          <w:rFonts w:ascii="Calibri" w:eastAsia="Calibri" w:hAnsi="Calibri" w:cs="Calibri"/>
          <w:lang w:eastAsia="pt-BR"/>
        </w:rPr>
        <w:t>. Não serão aceitas inscrições fora do prazo.</w:t>
      </w:r>
      <w:r w:rsidRPr="00912D43">
        <w:rPr>
          <w:rFonts w:ascii="Calibri" w:eastAsia="Calibri" w:hAnsi="Calibri" w:cs="Calibri"/>
          <w:lang w:eastAsia="pt-BR"/>
        </w:rPr>
        <w:t xml:space="preserve"> </w:t>
      </w:r>
    </w:p>
    <w:p w:rsidR="003A5E1A" w:rsidRDefault="003A5E1A" w:rsidP="003A5E1A">
      <w:pPr>
        <w:spacing w:after="0"/>
        <w:jc w:val="both"/>
        <w:rPr>
          <w:rFonts w:ascii="Calibri" w:eastAsia="Calibri" w:hAnsi="Calibri" w:cs="Calibri"/>
          <w:lang w:eastAsia="pt-BR"/>
        </w:rPr>
      </w:pPr>
      <w:r w:rsidRPr="00912D43">
        <w:rPr>
          <w:rFonts w:cstheme="minorHAnsi"/>
        </w:rPr>
        <w:tab/>
      </w:r>
      <w:r w:rsidRPr="00912D43">
        <w:rPr>
          <w:rFonts w:cstheme="minorHAnsi"/>
          <w:b/>
        </w:rPr>
        <w:t xml:space="preserve">9.2. </w:t>
      </w:r>
      <w:r w:rsidRPr="00912D43">
        <w:rPr>
          <w:rFonts w:ascii="Calibri" w:eastAsia="Calibri" w:hAnsi="Calibri" w:cs="Calibri"/>
          <w:lang w:eastAsia="pt-BR"/>
        </w:rPr>
        <w:t xml:space="preserve">O e-mail de inscrição deverá ser enviado com o título “Inscrição Monitoria </w:t>
      </w:r>
      <w:r w:rsidR="000C61D9">
        <w:rPr>
          <w:rFonts w:ascii="Calibri" w:eastAsia="Calibri" w:hAnsi="Calibri" w:cs="Calibri"/>
          <w:lang w:eastAsia="pt-BR"/>
        </w:rPr>
        <w:t>voluntária</w:t>
      </w:r>
      <w:r w:rsidRPr="00912D43">
        <w:rPr>
          <w:rFonts w:ascii="Calibri" w:eastAsia="Calibri" w:hAnsi="Calibri" w:cs="Calibri"/>
          <w:lang w:eastAsia="pt-BR"/>
        </w:rPr>
        <w:t xml:space="preserve"> (nome do candidato)”. No corpo do e-mail deverá ser informado o nome completo do candidato, </w:t>
      </w:r>
      <w:r w:rsidRPr="00195B2E">
        <w:rPr>
          <w:rFonts w:ascii="Calibri" w:eastAsia="Calibri" w:hAnsi="Calibri" w:cs="Calibri"/>
          <w:lang w:eastAsia="pt-BR"/>
        </w:rPr>
        <w:t>número do registro acadêmico e</w:t>
      </w:r>
      <w:r w:rsidR="00195B2E" w:rsidRPr="00195B2E">
        <w:rPr>
          <w:rFonts w:ascii="Calibri" w:eastAsia="Calibri" w:hAnsi="Calibri" w:cs="Calibri"/>
          <w:lang w:eastAsia="pt-BR"/>
        </w:rPr>
        <w:t xml:space="preserve"> </w:t>
      </w:r>
      <w:r w:rsidRPr="00195B2E">
        <w:rPr>
          <w:rFonts w:ascii="Calibri" w:eastAsia="Calibri" w:hAnsi="Calibri" w:cs="Calibri"/>
          <w:lang w:eastAsia="pt-BR"/>
        </w:rPr>
        <w:t>nome do componente curricular para o qual está se inscrevendo, conforme consta no</w:t>
      </w:r>
      <w:r w:rsidRPr="009412AE">
        <w:rPr>
          <w:rFonts w:ascii="Calibri" w:eastAsia="Calibri" w:hAnsi="Calibri" w:cs="Calibri"/>
          <w:lang w:eastAsia="pt-BR"/>
        </w:rPr>
        <w:t xml:space="preserve"> Anexo I deste edital.</w:t>
      </w:r>
    </w:p>
    <w:p w:rsidR="003A5E1A" w:rsidRDefault="003A5E1A" w:rsidP="003A5E1A">
      <w:pPr>
        <w:spacing w:after="0"/>
        <w:ind w:firstLine="708"/>
        <w:jc w:val="both"/>
        <w:rPr>
          <w:rFonts w:cstheme="minorHAnsi"/>
        </w:rPr>
      </w:pPr>
      <w:r w:rsidRPr="001A0A03">
        <w:rPr>
          <w:rFonts w:ascii="Calibri" w:eastAsia="Calibri" w:hAnsi="Calibri" w:cs="Calibri"/>
          <w:b/>
          <w:bCs/>
          <w:lang w:eastAsia="pt-BR"/>
        </w:rPr>
        <w:t>9.3.</w:t>
      </w:r>
      <w:r w:rsidRPr="009412AE">
        <w:rPr>
          <w:rFonts w:ascii="Calibri" w:eastAsia="Calibri" w:hAnsi="Calibri" w:cs="Calibri"/>
          <w:color w:val="000000"/>
          <w:lang w:eastAsia="pt-BR"/>
        </w:rPr>
        <w:t xml:space="preserve">Para inscrever-se, o candidato deverá enviar de seu e-mail </w:t>
      </w:r>
      <w:r>
        <w:rPr>
          <w:rFonts w:ascii="Calibri" w:eastAsia="Calibri" w:hAnsi="Calibri" w:cs="Calibri"/>
          <w:color w:val="000000"/>
          <w:lang w:eastAsia="pt-BR"/>
        </w:rPr>
        <w:t xml:space="preserve">institucional a </w:t>
      </w:r>
      <w:r>
        <w:rPr>
          <w:rFonts w:cstheme="minorHAnsi"/>
        </w:rPr>
        <w:t>documentação abaixo relacionada:</w:t>
      </w:r>
    </w:p>
    <w:p w:rsidR="003A5E1A" w:rsidRDefault="003A5E1A" w:rsidP="003A5E1A">
      <w:pPr>
        <w:spacing w:after="0"/>
        <w:ind w:left="1416"/>
        <w:jc w:val="both"/>
        <w:rPr>
          <w:rFonts w:cstheme="minorHAnsi"/>
        </w:rPr>
      </w:pPr>
      <w:r w:rsidRPr="007D0A2F">
        <w:rPr>
          <w:rFonts w:cstheme="minorHAnsi"/>
          <w:b/>
        </w:rPr>
        <w:t>9.</w:t>
      </w:r>
      <w:r>
        <w:rPr>
          <w:rFonts w:cstheme="minorHAnsi"/>
          <w:b/>
        </w:rPr>
        <w:t>3</w:t>
      </w:r>
      <w:r w:rsidRPr="007D0A2F">
        <w:rPr>
          <w:rFonts w:cstheme="minorHAnsi"/>
          <w:b/>
        </w:rPr>
        <w:t>.1.</w:t>
      </w:r>
      <w:r w:rsidR="005B49FE">
        <w:rPr>
          <w:rFonts w:cstheme="minorHAnsi"/>
          <w:b/>
        </w:rPr>
        <w:t xml:space="preserve"> </w:t>
      </w:r>
      <w:r w:rsidRPr="001A0A03">
        <w:t>Formulário</w:t>
      </w:r>
      <w:r>
        <w:rPr>
          <w:rFonts w:cstheme="minorHAnsi"/>
        </w:rPr>
        <w:t xml:space="preserve"> de inscrição.</w:t>
      </w:r>
    </w:p>
    <w:p w:rsidR="003A5E1A" w:rsidRPr="007D0A2F" w:rsidRDefault="003A5E1A" w:rsidP="003A5E1A">
      <w:pPr>
        <w:spacing w:after="0"/>
        <w:ind w:left="1416"/>
        <w:jc w:val="both"/>
        <w:rPr>
          <w:rFonts w:cstheme="minorHAnsi"/>
        </w:rPr>
      </w:pPr>
      <w:r w:rsidRPr="001F1E6F">
        <w:rPr>
          <w:rFonts w:cstheme="minorHAnsi"/>
          <w:b/>
        </w:rPr>
        <w:t>9.</w:t>
      </w:r>
      <w:r>
        <w:rPr>
          <w:rFonts w:cstheme="minorHAnsi"/>
          <w:b/>
        </w:rPr>
        <w:t>3</w:t>
      </w:r>
      <w:r w:rsidRPr="001F1E6F">
        <w:rPr>
          <w:rFonts w:cstheme="minorHAnsi"/>
          <w:b/>
        </w:rPr>
        <w:t>.2</w:t>
      </w:r>
      <w:r w:rsidR="005B49FE">
        <w:rPr>
          <w:rFonts w:cstheme="minorHAnsi"/>
          <w:b/>
        </w:rPr>
        <w:t xml:space="preserve"> </w:t>
      </w:r>
      <w:r>
        <w:t xml:space="preserve">Histórico escolar </w:t>
      </w:r>
      <w:r w:rsidRPr="00A934D9">
        <w:t xml:space="preserve">completo, referente ao registro acadêmico </w:t>
      </w:r>
      <w:r>
        <w:t>atual do candidato,</w:t>
      </w:r>
      <w:r w:rsidRPr="00A934D9">
        <w:t xml:space="preserve"> retirado do SIG, com protocolo de autenticidade digital</w:t>
      </w:r>
      <w:r w:rsidRPr="007D0A2F">
        <w:rPr>
          <w:rFonts w:cstheme="minorHAnsi"/>
        </w:rPr>
        <w:t>.</w:t>
      </w:r>
    </w:p>
    <w:p w:rsidR="003A5E1A" w:rsidRDefault="003A5E1A" w:rsidP="003A5E1A">
      <w:pPr>
        <w:spacing w:after="0"/>
        <w:ind w:left="1416"/>
        <w:jc w:val="both"/>
        <w:rPr>
          <w:rFonts w:cstheme="minorHAnsi"/>
        </w:rPr>
      </w:pPr>
      <w:r w:rsidRPr="007D0A2F">
        <w:rPr>
          <w:rFonts w:cstheme="minorHAnsi"/>
          <w:b/>
        </w:rPr>
        <w:t>9.</w:t>
      </w:r>
      <w:r>
        <w:rPr>
          <w:rFonts w:cstheme="minorHAnsi"/>
          <w:b/>
        </w:rPr>
        <w:t>3</w:t>
      </w:r>
      <w:r w:rsidRPr="007D0A2F">
        <w:rPr>
          <w:rFonts w:cstheme="minorHAnsi"/>
          <w:b/>
        </w:rPr>
        <w:t>.</w:t>
      </w:r>
      <w:r>
        <w:rPr>
          <w:rFonts w:cstheme="minorHAnsi"/>
          <w:b/>
        </w:rPr>
        <w:t>3</w:t>
      </w:r>
      <w:r w:rsidRPr="007D0A2F">
        <w:rPr>
          <w:rFonts w:cstheme="minorHAnsi"/>
          <w:b/>
        </w:rPr>
        <w:t>.</w:t>
      </w:r>
      <w:r w:rsidR="005B49FE">
        <w:rPr>
          <w:rFonts w:cstheme="minorHAnsi"/>
          <w:b/>
        </w:rPr>
        <w:t xml:space="preserve"> </w:t>
      </w:r>
      <w:r w:rsidRPr="000D56A6">
        <w:t>Atestado de matrícula completo</w:t>
      </w:r>
      <w:r>
        <w:t xml:space="preserve">, referente ao semestre letivo 2021/1, </w:t>
      </w:r>
      <w:r w:rsidRPr="000D56A6">
        <w:t xml:space="preserve">em que conste </w:t>
      </w:r>
      <w:r w:rsidRPr="007D0A2F">
        <w:rPr>
          <w:rFonts w:cstheme="minorHAnsi"/>
        </w:rPr>
        <w:t>o Coeficiente de Rendimento Acadêmico (CRA)</w:t>
      </w:r>
      <w:r w:rsidRPr="000D56A6">
        <w:t>, retirado do SIG, com protocolo de autenticidade digital</w:t>
      </w:r>
      <w:r>
        <w:t>.</w:t>
      </w:r>
    </w:p>
    <w:p w:rsidR="003A5E1A" w:rsidRPr="00912D43" w:rsidRDefault="003A5E1A" w:rsidP="003A5E1A">
      <w:pPr>
        <w:spacing w:after="0"/>
        <w:ind w:left="1416"/>
        <w:jc w:val="both"/>
        <w:rPr>
          <w:rFonts w:cstheme="minorHAnsi"/>
        </w:rPr>
      </w:pPr>
      <w:r w:rsidRPr="0028466D">
        <w:rPr>
          <w:rFonts w:cstheme="minorHAnsi"/>
          <w:b/>
        </w:rPr>
        <w:t>9.</w:t>
      </w:r>
      <w:r>
        <w:rPr>
          <w:rFonts w:cstheme="minorHAnsi"/>
          <w:b/>
        </w:rPr>
        <w:t>3</w:t>
      </w:r>
      <w:r w:rsidRPr="0028466D">
        <w:rPr>
          <w:rFonts w:cstheme="minorHAnsi"/>
          <w:b/>
        </w:rPr>
        <w:t>.4.</w:t>
      </w:r>
      <w:r w:rsidR="005B49FE">
        <w:rPr>
          <w:rFonts w:cstheme="minorHAnsi"/>
          <w:b/>
        </w:rPr>
        <w:t xml:space="preserve"> </w:t>
      </w:r>
      <w:r w:rsidRPr="0028466D">
        <w:rPr>
          <w:rFonts w:cstheme="minorHAnsi"/>
        </w:rPr>
        <w:t>Atestado de V</w:t>
      </w:r>
      <w:r>
        <w:rPr>
          <w:rFonts w:cstheme="minorHAnsi"/>
        </w:rPr>
        <w:t>ulnerabilidade Socioeconômica, retirado d</w:t>
      </w:r>
      <w:r w:rsidRPr="0028466D">
        <w:rPr>
          <w:rFonts w:cstheme="minorHAnsi"/>
        </w:rPr>
        <w:t xml:space="preserve">o </w:t>
      </w:r>
      <w:r>
        <w:rPr>
          <w:rFonts w:cstheme="minorHAnsi"/>
        </w:rPr>
        <w:t xml:space="preserve">SIG, </w:t>
      </w:r>
      <w:r w:rsidRPr="007D0A2F">
        <w:rPr>
          <w:rFonts w:cstheme="minorHAnsi"/>
        </w:rPr>
        <w:t>com pro</w:t>
      </w:r>
      <w:r>
        <w:rPr>
          <w:rFonts w:cstheme="minorHAnsi"/>
        </w:rPr>
        <w:t>tocolo de autenticidade digital (apenas para estudantes que possuem vulnerabilidade socioeconômica).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9.4. </w:t>
      </w:r>
      <w:r>
        <w:rPr>
          <w:rFonts w:cs="Arial"/>
        </w:rPr>
        <w:t>O discente somente poderá efetuar sua inscrição, desde que atenda aos requisitos conforme o item 4 e o Anexo I deste edital.</w:t>
      </w:r>
    </w:p>
    <w:p w:rsidR="001545A4" w:rsidRDefault="003A5E1A" w:rsidP="00FE3FA7">
      <w:pPr>
        <w:spacing w:after="0"/>
        <w:ind w:firstLine="708"/>
        <w:jc w:val="both"/>
        <w:rPr>
          <w:rFonts w:cstheme="minorHAnsi"/>
        </w:rPr>
      </w:pPr>
      <w:r>
        <w:rPr>
          <w:rFonts w:cs="Arial"/>
          <w:b/>
        </w:rPr>
        <w:t xml:space="preserve">9.5. </w:t>
      </w:r>
      <w:r>
        <w:rPr>
          <w:rFonts w:cstheme="minorHAnsi"/>
        </w:rPr>
        <w:t>O candidato que apresentar inscrição incompleta ou não atender os requisitos determinados por este edital, será desclassificado.</w:t>
      </w:r>
    </w:p>
    <w:p w:rsidR="003A5E1A" w:rsidRDefault="003A5E1A" w:rsidP="003A5E1A">
      <w:pPr>
        <w:spacing w:after="0"/>
        <w:jc w:val="both"/>
        <w:rPr>
          <w:rFonts w:cs="Arial"/>
        </w:rPr>
      </w:pPr>
    </w:p>
    <w:p w:rsidR="00195B2E" w:rsidRDefault="00C10EA1" w:rsidP="001545A4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10</w:t>
      </w:r>
      <w:r w:rsidR="001545A4">
        <w:rPr>
          <w:rFonts w:cs="Arial"/>
          <w:b/>
        </w:rPr>
        <w:t>. DA SELEÇÃO</w:t>
      </w:r>
    </w:p>
    <w:p w:rsidR="003A5E1A" w:rsidRPr="00121E29" w:rsidRDefault="003A5E1A" w:rsidP="003A5E1A">
      <w:pPr>
        <w:pStyle w:val="Corpodetexto"/>
        <w:spacing w:after="0"/>
        <w:ind w:firstLine="708"/>
        <w:jc w:val="both"/>
      </w:pPr>
      <w:bookmarkStart w:id="7" w:name="_Hlk57032234"/>
      <w:r w:rsidRPr="00121E29">
        <w:rPr>
          <w:rFonts w:cstheme="minorHAnsi"/>
          <w:b/>
        </w:rPr>
        <w:t>10.1.</w:t>
      </w:r>
      <w:r w:rsidR="00195B2E" w:rsidRPr="00121E29">
        <w:rPr>
          <w:rFonts w:cstheme="minorHAnsi"/>
          <w:b/>
        </w:rPr>
        <w:t xml:space="preserve"> </w:t>
      </w:r>
      <w:r w:rsidRPr="00121E29">
        <w:rPr>
          <w:rFonts w:ascii="Calibri" w:hAnsi="Calibri" w:cs="Calibri"/>
          <w:shd w:val="clear" w:color="auto" w:fill="FFFFFF"/>
        </w:rPr>
        <w:t>No dia </w:t>
      </w:r>
      <w:r w:rsidR="000C61D9">
        <w:rPr>
          <w:rFonts w:ascii="Calibri" w:hAnsi="Calibri" w:cs="Calibri"/>
          <w:shd w:val="clear" w:color="auto" w:fill="FFFFFF"/>
        </w:rPr>
        <w:t>01/06</w:t>
      </w:r>
      <w:r w:rsidR="00195B2E" w:rsidRPr="00121E29">
        <w:rPr>
          <w:rFonts w:ascii="Calibri" w:hAnsi="Calibri" w:cs="Calibri"/>
          <w:shd w:val="clear" w:color="auto" w:fill="FFFFFF"/>
        </w:rPr>
        <w:t>/2022</w:t>
      </w:r>
      <w:r w:rsidRPr="00121E29">
        <w:rPr>
          <w:rFonts w:ascii="Calibri" w:hAnsi="Calibri" w:cs="Calibri"/>
          <w:shd w:val="clear" w:color="auto" w:fill="FFFFFF"/>
        </w:rPr>
        <w:t>, será divulgado no site do Departamento  a relação do dia, horário e local em que ocorrerá a seleção, para os componentes curriculares em que for realizada avaliação pelos professores.</w:t>
      </w:r>
    </w:p>
    <w:p w:rsidR="003A5E1A" w:rsidRPr="009412AE" w:rsidRDefault="003A5E1A" w:rsidP="003A5E1A">
      <w:pPr>
        <w:spacing w:after="0"/>
        <w:ind w:firstLine="708"/>
        <w:jc w:val="both"/>
        <w:rPr>
          <w:rFonts w:ascii="Calibri" w:eastAsia="Calibri" w:hAnsi="Calibri" w:cs="Calibri"/>
          <w:lang w:eastAsia="pt-BR"/>
        </w:rPr>
      </w:pPr>
      <w:r w:rsidRPr="00121E29">
        <w:rPr>
          <w:rFonts w:ascii="Calibri" w:eastAsia="Calibri" w:hAnsi="Calibri" w:cs="Calibri"/>
          <w:b/>
          <w:lang w:eastAsia="pt-BR"/>
        </w:rPr>
        <w:t xml:space="preserve">10.2. </w:t>
      </w:r>
      <w:r w:rsidR="005B49FE">
        <w:rPr>
          <w:rFonts w:ascii="Calibri" w:eastAsia="Calibri" w:hAnsi="Calibri" w:cs="Calibri"/>
          <w:lang w:eastAsia="pt-BR"/>
        </w:rPr>
        <w:t>A seleção</w:t>
      </w:r>
      <w:r w:rsidRPr="00121E29">
        <w:rPr>
          <w:rFonts w:ascii="Calibri" w:eastAsia="Calibri" w:hAnsi="Calibri" w:cs="Calibri"/>
          <w:lang w:eastAsia="pt-BR"/>
        </w:rPr>
        <w:t xml:space="preserve"> ocorrer</w:t>
      </w:r>
      <w:r w:rsidR="005B49FE">
        <w:rPr>
          <w:rFonts w:ascii="Calibri" w:eastAsia="Calibri" w:hAnsi="Calibri" w:cs="Calibri"/>
          <w:lang w:eastAsia="pt-BR"/>
        </w:rPr>
        <w:t>á</w:t>
      </w:r>
      <w:r w:rsidRPr="00121E29">
        <w:rPr>
          <w:rFonts w:ascii="Calibri" w:eastAsia="Calibri" w:hAnsi="Calibri" w:cs="Calibri"/>
          <w:lang w:eastAsia="pt-BR"/>
        </w:rPr>
        <w:t xml:space="preserve"> </w:t>
      </w:r>
      <w:r w:rsidR="000C61D9">
        <w:rPr>
          <w:rFonts w:ascii="Calibri" w:eastAsia="Calibri" w:hAnsi="Calibri" w:cs="Calibri"/>
          <w:lang w:eastAsia="pt-BR"/>
        </w:rPr>
        <w:t>entre os dias</w:t>
      </w:r>
      <w:r w:rsidRPr="00121E29">
        <w:rPr>
          <w:rFonts w:ascii="Calibri" w:eastAsia="Calibri" w:hAnsi="Calibri" w:cs="Calibri"/>
          <w:lang w:eastAsia="pt-BR"/>
        </w:rPr>
        <w:t xml:space="preserve"> </w:t>
      </w:r>
      <w:r w:rsidR="000C61D9">
        <w:rPr>
          <w:rFonts w:ascii="Calibri" w:eastAsia="Calibri" w:hAnsi="Calibri" w:cs="Calibri"/>
          <w:lang w:eastAsia="pt-BR"/>
        </w:rPr>
        <w:t>10/06</w:t>
      </w:r>
      <w:r w:rsidR="003D3FCE">
        <w:rPr>
          <w:rFonts w:ascii="Calibri" w:eastAsia="Calibri" w:hAnsi="Calibri" w:cs="Calibri"/>
          <w:lang w:eastAsia="pt-BR"/>
        </w:rPr>
        <w:t>/2022</w:t>
      </w:r>
      <w:r w:rsidR="000C61D9">
        <w:rPr>
          <w:rFonts w:ascii="Calibri" w:eastAsia="Calibri" w:hAnsi="Calibri" w:cs="Calibri"/>
          <w:lang w:eastAsia="pt-BR"/>
        </w:rPr>
        <w:t xml:space="preserve"> a 13/06/2022</w:t>
      </w:r>
      <w:r w:rsidR="003D3FCE">
        <w:rPr>
          <w:rFonts w:ascii="Calibri" w:eastAsia="Calibri" w:hAnsi="Calibri" w:cs="Calibri"/>
          <w:lang w:eastAsia="pt-BR"/>
        </w:rPr>
        <w:t>, entre 09</w:t>
      </w:r>
      <w:r w:rsidR="00121E29" w:rsidRPr="00121E29">
        <w:rPr>
          <w:rFonts w:ascii="Calibri" w:eastAsia="Calibri" w:hAnsi="Calibri" w:cs="Calibri"/>
          <w:lang w:eastAsia="pt-BR"/>
        </w:rPr>
        <w:t>h00min</w:t>
      </w:r>
      <w:r w:rsidR="00121E29">
        <w:rPr>
          <w:rFonts w:ascii="Calibri" w:eastAsia="Calibri" w:hAnsi="Calibri" w:cs="Calibri"/>
          <w:lang w:eastAsia="pt-BR"/>
        </w:rPr>
        <w:t xml:space="preserve"> e 17</w:t>
      </w:r>
      <w:r w:rsidRPr="009412AE">
        <w:rPr>
          <w:rFonts w:ascii="Calibri" w:eastAsia="Calibri" w:hAnsi="Calibri" w:cs="Calibri"/>
          <w:lang w:eastAsia="pt-BR"/>
        </w:rPr>
        <w:t>h00</w:t>
      </w:r>
      <w:r>
        <w:rPr>
          <w:rFonts w:ascii="Calibri" w:eastAsia="Calibri" w:hAnsi="Calibri" w:cs="Calibri"/>
          <w:lang w:eastAsia="pt-BR"/>
        </w:rPr>
        <w:t> </w:t>
      </w:r>
      <w:r w:rsidRPr="009412AE">
        <w:rPr>
          <w:rFonts w:ascii="Calibri" w:eastAsia="Calibri" w:hAnsi="Calibri" w:cs="Calibri"/>
          <w:lang w:eastAsia="pt-BR"/>
        </w:rPr>
        <w:t>min.</w:t>
      </w:r>
    </w:p>
    <w:p w:rsidR="003A5E1A" w:rsidRPr="00912D43" w:rsidRDefault="003A5E1A" w:rsidP="00121E29">
      <w:pPr>
        <w:tabs>
          <w:tab w:val="left" w:pos="708"/>
        </w:tabs>
        <w:spacing w:after="0"/>
        <w:ind w:firstLine="708"/>
        <w:jc w:val="both"/>
        <w:rPr>
          <w:rFonts w:ascii="Calibri" w:eastAsia="Calibri" w:hAnsi="Calibri" w:cs="Calibri"/>
          <w:color w:val="FF0000"/>
          <w:lang w:eastAsia="pt-BR"/>
        </w:rPr>
      </w:pPr>
      <w:r>
        <w:rPr>
          <w:rFonts w:ascii="Calibri" w:eastAsia="Calibri" w:hAnsi="Calibri" w:cs="Calibri"/>
          <w:b/>
          <w:lang w:eastAsia="pt-BR"/>
        </w:rPr>
        <w:t>10</w:t>
      </w:r>
      <w:r w:rsidRPr="009412AE">
        <w:rPr>
          <w:rFonts w:ascii="Calibri" w:eastAsia="Calibri" w:hAnsi="Calibri" w:cs="Calibri"/>
          <w:b/>
          <w:lang w:eastAsia="pt-BR"/>
        </w:rPr>
        <w:t>.3.</w:t>
      </w:r>
      <w:r w:rsidR="005B49FE">
        <w:rPr>
          <w:rFonts w:ascii="Calibri" w:eastAsia="Calibri" w:hAnsi="Calibri" w:cs="Calibri"/>
          <w:b/>
          <w:lang w:eastAsia="pt-BR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 forma como ocorrerá a seleção será definida pelo docente responsável pelo componente curricular e poderá ser feita por videoconferência, pela utilização de outro meio digital ou de forma presencial, conforme especificado no Anexo I. </w:t>
      </w:r>
      <w:bookmarkEnd w:id="7"/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 w:rsidRPr="006B63D7">
        <w:rPr>
          <w:rFonts w:cs="Arial"/>
          <w:b/>
          <w:bCs/>
        </w:rPr>
        <w:t xml:space="preserve">10.4. </w:t>
      </w:r>
      <w:r w:rsidRPr="00C10EA1">
        <w:rPr>
          <w:rFonts w:cs="Arial"/>
        </w:rPr>
        <w:t>A</w:t>
      </w:r>
      <w:r>
        <w:rPr>
          <w:rFonts w:cs="Arial"/>
        </w:rPr>
        <w:t xml:space="preserve"> seleção dos candidatos </w:t>
      </w:r>
      <w:r w:rsidRPr="00C10EA1">
        <w:rPr>
          <w:rFonts w:cs="Arial"/>
        </w:rPr>
        <w:t xml:space="preserve">será </w:t>
      </w:r>
      <w:r>
        <w:rPr>
          <w:rFonts w:cs="Arial"/>
        </w:rPr>
        <w:t xml:space="preserve">realizada adotando um dos seguintes critérios, de acordo com o </w:t>
      </w:r>
      <w:r w:rsidRPr="00BC714C">
        <w:rPr>
          <w:rFonts w:cs="Arial"/>
        </w:rPr>
        <w:t xml:space="preserve">estabelecido no </w:t>
      </w:r>
      <w:r>
        <w:rPr>
          <w:rFonts w:cs="Arial"/>
        </w:rPr>
        <w:t xml:space="preserve">Anexo I </w:t>
      </w:r>
      <w:r w:rsidRPr="00BC714C">
        <w:rPr>
          <w:rFonts w:cs="Arial"/>
        </w:rPr>
        <w:t xml:space="preserve">para cada </w:t>
      </w:r>
      <w:r>
        <w:rPr>
          <w:rFonts w:cs="Arial"/>
        </w:rPr>
        <w:t>componente curricular</w:t>
      </w:r>
      <w:r w:rsidRPr="00BC714C">
        <w:rPr>
          <w:rFonts w:cs="Arial"/>
        </w:rPr>
        <w:t>:</w:t>
      </w:r>
    </w:p>
    <w:p w:rsidR="003A5E1A" w:rsidRDefault="003A5E1A" w:rsidP="003A5E1A">
      <w:pPr>
        <w:spacing w:after="0"/>
        <w:ind w:left="1410"/>
        <w:jc w:val="both"/>
        <w:rPr>
          <w:rFonts w:cs="Arial"/>
        </w:rPr>
      </w:pPr>
      <w:r w:rsidRPr="00736607">
        <w:rPr>
          <w:rFonts w:cs="Arial"/>
          <w:b/>
        </w:rPr>
        <w:t>10.</w:t>
      </w:r>
      <w:r>
        <w:rPr>
          <w:rFonts w:cs="Arial"/>
          <w:b/>
        </w:rPr>
        <w:t>4</w:t>
      </w:r>
      <w:r w:rsidR="00121E29">
        <w:rPr>
          <w:rFonts w:cs="Arial"/>
          <w:b/>
        </w:rPr>
        <w:t>.1</w:t>
      </w:r>
      <w:r w:rsidRPr="00736607">
        <w:rPr>
          <w:rFonts w:cs="Arial"/>
          <w:b/>
        </w:rPr>
        <w:t xml:space="preserve">. </w:t>
      </w:r>
      <w:r w:rsidRPr="00736607">
        <w:rPr>
          <w:rFonts w:cs="Arial"/>
        </w:rPr>
        <w:t xml:space="preserve">A nota final será obtida por média aritmética </w:t>
      </w:r>
      <w:r>
        <w:rPr>
          <w:rFonts w:cs="Arial"/>
        </w:rPr>
        <w:t>simples entre a a</w:t>
      </w:r>
      <w:r w:rsidRPr="00736607">
        <w:rPr>
          <w:rFonts w:cs="Arial"/>
        </w:rPr>
        <w:t xml:space="preserve">valiação dos </w:t>
      </w:r>
      <w:r>
        <w:rPr>
          <w:rFonts w:cs="Arial"/>
        </w:rPr>
        <w:t>p</w:t>
      </w:r>
      <w:r w:rsidRPr="00736607">
        <w:rPr>
          <w:rFonts w:cs="Arial"/>
        </w:rPr>
        <w:t>rofessores responsáveis pel</w:t>
      </w:r>
      <w:r>
        <w:rPr>
          <w:rFonts w:cs="Arial"/>
        </w:rPr>
        <w:t xml:space="preserve">o componente curricular </w:t>
      </w:r>
      <w:r w:rsidRPr="00736607">
        <w:rPr>
          <w:rFonts w:cs="Arial"/>
        </w:rPr>
        <w:t xml:space="preserve">(devidamente registrada e em escala de 0 a 100 pontos com duas casas decimais) e a nota obtida </w:t>
      </w:r>
      <w:r>
        <w:rPr>
          <w:rFonts w:cs="Arial"/>
        </w:rPr>
        <w:t>pelo discente no componente curricular.</w:t>
      </w:r>
    </w:p>
    <w:p w:rsidR="00121E29" w:rsidRDefault="003A5E1A" w:rsidP="003A5E1A">
      <w:pPr>
        <w:pStyle w:val="Corpodetexto"/>
        <w:spacing w:after="0"/>
        <w:ind w:firstLine="708"/>
        <w:jc w:val="both"/>
        <w:rPr>
          <w:rFonts w:cstheme="minorHAnsi"/>
        </w:rPr>
      </w:pPr>
      <w:r w:rsidRPr="00736607">
        <w:rPr>
          <w:rFonts w:cstheme="minorHAnsi"/>
          <w:b/>
        </w:rPr>
        <w:t>10.</w:t>
      </w:r>
      <w:r>
        <w:rPr>
          <w:rFonts w:cstheme="minorHAnsi"/>
          <w:b/>
        </w:rPr>
        <w:t>5</w:t>
      </w:r>
      <w:r w:rsidRPr="00736607">
        <w:rPr>
          <w:rFonts w:cstheme="minorHAnsi"/>
          <w:b/>
        </w:rPr>
        <w:t>.</w:t>
      </w:r>
      <w:r>
        <w:rPr>
          <w:rFonts w:cstheme="minorHAnsi"/>
        </w:rPr>
        <w:t xml:space="preserve"> A definição de qual critério será utilizado para seleção do monitor de cada </w:t>
      </w:r>
      <w:r>
        <w:rPr>
          <w:rFonts w:cs="Arial"/>
        </w:rPr>
        <w:t>componente curricular</w:t>
      </w:r>
      <w:r>
        <w:rPr>
          <w:rFonts w:cstheme="minorHAnsi"/>
        </w:rPr>
        <w:t xml:space="preserve"> encontra-se especificada </w:t>
      </w:r>
      <w:r w:rsidRPr="00BC714C">
        <w:rPr>
          <w:rFonts w:cstheme="minorHAnsi"/>
        </w:rPr>
        <w:t xml:space="preserve">no </w:t>
      </w:r>
      <w:r>
        <w:rPr>
          <w:rFonts w:cs="Arial"/>
        </w:rPr>
        <w:t>Anexo I</w:t>
      </w:r>
      <w:r w:rsidRPr="00BC714C">
        <w:rPr>
          <w:rFonts w:cstheme="minorHAnsi"/>
        </w:rPr>
        <w:t>.</w:t>
      </w:r>
    </w:p>
    <w:p w:rsidR="003A5E1A" w:rsidRPr="00736607" w:rsidRDefault="00121E29" w:rsidP="003A5E1A">
      <w:pPr>
        <w:pStyle w:val="Corpodetexto"/>
        <w:spacing w:after="0"/>
        <w:ind w:firstLine="708"/>
        <w:jc w:val="both"/>
        <w:rPr>
          <w:rFonts w:cstheme="minorHAnsi"/>
          <w:b/>
        </w:rPr>
      </w:pPr>
      <w:r w:rsidRPr="00736607">
        <w:rPr>
          <w:rFonts w:cstheme="minorHAnsi"/>
          <w:b/>
        </w:rPr>
        <w:t xml:space="preserve"> </w:t>
      </w:r>
      <w:r w:rsidR="003A5E1A" w:rsidRPr="00736607">
        <w:rPr>
          <w:rFonts w:cstheme="minorHAnsi"/>
          <w:b/>
        </w:rPr>
        <w:t>10.</w:t>
      </w:r>
      <w:r w:rsidR="003A5E1A">
        <w:rPr>
          <w:rFonts w:cstheme="minorHAnsi"/>
          <w:b/>
        </w:rPr>
        <w:t>6</w:t>
      </w:r>
      <w:r w:rsidR="003A5E1A" w:rsidRPr="00736607">
        <w:rPr>
          <w:rFonts w:cstheme="minorHAnsi"/>
          <w:b/>
        </w:rPr>
        <w:t xml:space="preserve">. </w:t>
      </w:r>
      <w:r w:rsidR="003A5E1A" w:rsidRPr="00736607">
        <w:rPr>
          <w:rFonts w:cstheme="minorHAnsi"/>
        </w:rPr>
        <w:t xml:space="preserve">A classificação será feita em ordem decrescente de notas, sendo classificado como primeiro colocado de cada </w:t>
      </w:r>
      <w:r w:rsidR="003A5E1A">
        <w:rPr>
          <w:rFonts w:cs="Arial"/>
        </w:rPr>
        <w:t>componente curricular</w:t>
      </w:r>
      <w:r w:rsidR="003A5E1A" w:rsidRPr="00736607">
        <w:rPr>
          <w:rFonts w:cstheme="minorHAnsi"/>
        </w:rPr>
        <w:t xml:space="preserve"> o candidato que obtiver maior média, sucedido pelos demais classificados.</w:t>
      </w:r>
    </w:p>
    <w:p w:rsidR="003A5E1A" w:rsidRPr="00C10EA1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10.7</w:t>
      </w:r>
      <w:r w:rsidRPr="003810AC">
        <w:rPr>
          <w:rFonts w:cs="Arial"/>
          <w:b/>
        </w:rPr>
        <w:t>.</w:t>
      </w:r>
      <w:r w:rsidRPr="00C10EA1">
        <w:rPr>
          <w:rFonts w:cs="Arial"/>
        </w:rPr>
        <w:t>Em caso de empate serão considerados os seguintes critérios de classificação em ordem de:</w:t>
      </w:r>
    </w:p>
    <w:p w:rsidR="003A5E1A" w:rsidRPr="00C10EA1" w:rsidRDefault="003A5E1A" w:rsidP="003A5E1A">
      <w:pPr>
        <w:pStyle w:val="Corpodetexto"/>
        <w:spacing w:after="0"/>
        <w:ind w:left="708" w:firstLine="708"/>
        <w:jc w:val="both"/>
        <w:rPr>
          <w:rFonts w:cs="Arial"/>
        </w:rPr>
      </w:pPr>
      <w:r>
        <w:rPr>
          <w:rFonts w:cs="Arial"/>
          <w:b/>
        </w:rPr>
        <w:t>10.7</w:t>
      </w:r>
      <w:r w:rsidRPr="00C10EA1">
        <w:rPr>
          <w:rFonts w:cs="Arial"/>
          <w:b/>
        </w:rPr>
        <w:t>.1.</w:t>
      </w:r>
      <w:r w:rsidRPr="00C10EA1">
        <w:rPr>
          <w:rFonts w:cs="Arial"/>
        </w:rPr>
        <w:t>Maior vulnerabilidade socioeconômica</w:t>
      </w:r>
      <w:r>
        <w:rPr>
          <w:rFonts w:cs="Arial"/>
        </w:rPr>
        <w:t>.</w:t>
      </w:r>
    </w:p>
    <w:p w:rsidR="003A5E1A" w:rsidRPr="00C10EA1" w:rsidRDefault="003A5E1A" w:rsidP="003A5E1A">
      <w:pPr>
        <w:pStyle w:val="Corpodetexto"/>
        <w:spacing w:after="0"/>
        <w:ind w:left="708" w:firstLine="708"/>
        <w:jc w:val="both"/>
        <w:rPr>
          <w:rFonts w:cs="Arial"/>
        </w:rPr>
      </w:pPr>
      <w:r>
        <w:rPr>
          <w:rFonts w:cs="Arial"/>
          <w:b/>
        </w:rPr>
        <w:t>10.7</w:t>
      </w:r>
      <w:r w:rsidRPr="00C10EA1">
        <w:rPr>
          <w:rFonts w:cs="Arial"/>
          <w:b/>
        </w:rPr>
        <w:t>.2.</w:t>
      </w:r>
      <w:r w:rsidRPr="00C10EA1">
        <w:rPr>
          <w:rFonts w:cs="Arial"/>
        </w:rPr>
        <w:t xml:space="preserve">Maior nota </w:t>
      </w:r>
      <w:r>
        <w:rPr>
          <w:rFonts w:cs="Arial"/>
        </w:rPr>
        <w:t>no componente curricular.</w:t>
      </w:r>
    </w:p>
    <w:p w:rsidR="003A5E1A" w:rsidRPr="00C10EA1" w:rsidRDefault="003A5E1A" w:rsidP="003A5E1A">
      <w:pPr>
        <w:pStyle w:val="Corpodetexto"/>
        <w:spacing w:after="0"/>
        <w:ind w:left="708" w:firstLine="708"/>
        <w:jc w:val="both"/>
        <w:rPr>
          <w:rFonts w:cs="Arial"/>
        </w:rPr>
      </w:pPr>
      <w:r>
        <w:rPr>
          <w:rFonts w:cs="Arial"/>
          <w:b/>
        </w:rPr>
        <w:t>10.7</w:t>
      </w:r>
      <w:r w:rsidRPr="00C10EA1">
        <w:rPr>
          <w:rFonts w:cs="Arial"/>
          <w:b/>
        </w:rPr>
        <w:t>.3.</w:t>
      </w:r>
      <w:r w:rsidRPr="00C10EA1">
        <w:rPr>
          <w:rFonts w:cs="Arial"/>
        </w:rPr>
        <w:t xml:space="preserve"> Maior CRA</w:t>
      </w:r>
      <w:r>
        <w:rPr>
          <w:rFonts w:cs="Arial"/>
        </w:rPr>
        <w:t>.</w:t>
      </w:r>
    </w:p>
    <w:p w:rsidR="003A5E1A" w:rsidRDefault="003A5E1A" w:rsidP="003A5E1A">
      <w:pPr>
        <w:pStyle w:val="Corpodetexto"/>
        <w:spacing w:after="0"/>
        <w:ind w:left="708" w:firstLine="708"/>
        <w:jc w:val="both"/>
        <w:rPr>
          <w:rFonts w:cs="Arial"/>
        </w:rPr>
      </w:pPr>
      <w:r>
        <w:rPr>
          <w:rFonts w:cs="Arial"/>
          <w:b/>
        </w:rPr>
        <w:t>10.7</w:t>
      </w:r>
      <w:r w:rsidRPr="00C10EA1">
        <w:rPr>
          <w:rFonts w:cs="Arial"/>
          <w:b/>
        </w:rPr>
        <w:t>.4.</w:t>
      </w:r>
      <w:r w:rsidRPr="00C10EA1">
        <w:rPr>
          <w:rFonts w:cs="Arial"/>
        </w:rPr>
        <w:t>Mais idoso.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theme="minorHAnsi"/>
          <w:color w:val="FF0000"/>
        </w:rPr>
      </w:pPr>
      <w:r w:rsidRPr="00541AD9">
        <w:rPr>
          <w:rFonts w:cs="Arial"/>
          <w:b/>
        </w:rPr>
        <w:t>10.</w:t>
      </w:r>
      <w:r>
        <w:rPr>
          <w:rFonts w:cs="Arial"/>
          <w:b/>
        </w:rPr>
        <w:t>8</w:t>
      </w:r>
      <w:r w:rsidRPr="00541AD9">
        <w:rPr>
          <w:rFonts w:cs="Arial"/>
          <w:b/>
        </w:rPr>
        <w:t>.</w:t>
      </w:r>
      <w:r>
        <w:rPr>
          <w:rFonts w:cstheme="minorHAnsi"/>
        </w:rPr>
        <w:t>Para ocupar a vaga nos casos previstos no item 10.7.1, o</w:t>
      </w:r>
      <w:r w:rsidRPr="00541AD9">
        <w:rPr>
          <w:rFonts w:cstheme="minorHAnsi"/>
        </w:rPr>
        <w:t xml:space="preserve"> estudante</w:t>
      </w:r>
      <w:r>
        <w:rPr>
          <w:rFonts w:cstheme="minorHAnsi"/>
        </w:rPr>
        <w:t xml:space="preserve"> deverá possuir</w:t>
      </w:r>
      <w:r w:rsidRPr="00541AD9">
        <w:rPr>
          <w:rFonts w:cstheme="minorHAnsi"/>
        </w:rPr>
        <w:t xml:space="preserve"> avaliação socioeconômica válida junto à PRAEC.</w:t>
      </w:r>
      <w:r>
        <w:rPr>
          <w:rFonts w:cstheme="minorHAnsi"/>
          <w:color w:val="FF0000"/>
        </w:rPr>
        <w:t xml:space="preserve"> </w:t>
      </w:r>
    </w:p>
    <w:p w:rsidR="00C1538B" w:rsidRDefault="003A5E1A" w:rsidP="00A46770">
      <w:pPr>
        <w:pStyle w:val="Corpodetexto"/>
        <w:spacing w:after="0"/>
        <w:ind w:firstLine="708"/>
        <w:jc w:val="both"/>
        <w:rPr>
          <w:rFonts w:cstheme="minorHAnsi"/>
          <w:bCs/>
        </w:rPr>
      </w:pPr>
      <w:bookmarkStart w:id="8" w:name="_Hlk57032507"/>
      <w:r w:rsidRPr="00421CDA">
        <w:rPr>
          <w:rFonts w:cstheme="minorHAnsi"/>
          <w:b/>
        </w:rPr>
        <w:lastRenderedPageBreak/>
        <w:t>10.9.</w:t>
      </w:r>
      <w:r w:rsidRPr="00421CDA">
        <w:rPr>
          <w:rFonts w:cstheme="minorHAnsi"/>
          <w:bCs/>
        </w:rPr>
        <w:t>Serão eliminados des</w:t>
      </w:r>
      <w:r>
        <w:rPr>
          <w:rFonts w:cstheme="minorHAnsi"/>
          <w:bCs/>
        </w:rPr>
        <w:t>t</w:t>
      </w:r>
      <w:r w:rsidRPr="00421CDA">
        <w:rPr>
          <w:rFonts w:cstheme="minorHAnsi"/>
          <w:bCs/>
        </w:rPr>
        <w:t xml:space="preserve">e edital os candidatos que obtiverem </w:t>
      </w:r>
      <w:r>
        <w:rPr>
          <w:rFonts w:cstheme="minorHAnsi"/>
          <w:bCs/>
        </w:rPr>
        <w:t xml:space="preserve">nota final inferior a </w:t>
      </w:r>
      <w:r w:rsidR="00121E29" w:rsidRPr="00121E29">
        <w:rPr>
          <w:rFonts w:cstheme="minorHAnsi"/>
          <w:bCs/>
        </w:rPr>
        <w:t>7</w:t>
      </w:r>
      <w:r w:rsidRPr="00121E29">
        <w:rPr>
          <w:rFonts w:cstheme="minorHAnsi"/>
          <w:bCs/>
        </w:rPr>
        <w:t xml:space="preserve"> (</w:t>
      </w:r>
      <w:r w:rsidR="00121E29" w:rsidRPr="00121E29">
        <w:rPr>
          <w:rFonts w:cstheme="minorHAnsi"/>
          <w:bCs/>
        </w:rPr>
        <w:t>sete</w:t>
      </w:r>
      <w:r w:rsidRPr="00121E29">
        <w:rPr>
          <w:rFonts w:cstheme="minorHAnsi"/>
          <w:bCs/>
        </w:rPr>
        <w:t>)</w:t>
      </w:r>
      <w:r>
        <w:rPr>
          <w:rFonts w:cstheme="minorHAnsi"/>
          <w:bCs/>
          <w:color w:val="FF0000"/>
        </w:rPr>
        <w:t xml:space="preserve"> </w:t>
      </w:r>
      <w:r w:rsidRPr="00421CDA">
        <w:rPr>
          <w:rFonts w:cstheme="minorHAnsi"/>
          <w:bCs/>
        </w:rPr>
        <w:t>pontos</w:t>
      </w:r>
      <w:r>
        <w:rPr>
          <w:rFonts w:cstheme="minorHAnsi"/>
          <w:bCs/>
        </w:rPr>
        <w:t>.</w:t>
      </w:r>
      <w:bookmarkEnd w:id="8"/>
    </w:p>
    <w:p w:rsidR="00FE3FA7" w:rsidRPr="00A46770" w:rsidRDefault="00FE3FA7" w:rsidP="00FE3FA7">
      <w:pPr>
        <w:pStyle w:val="Corpodetexto"/>
        <w:spacing w:after="0"/>
        <w:jc w:val="both"/>
        <w:rPr>
          <w:rFonts w:cstheme="minorHAnsi"/>
          <w:bCs/>
        </w:rPr>
      </w:pPr>
    </w:p>
    <w:p w:rsidR="00121E29" w:rsidRPr="002A755E" w:rsidRDefault="00CB1B3B" w:rsidP="00291AC4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516C51">
        <w:rPr>
          <w:rFonts w:cs="Arial"/>
          <w:b/>
        </w:rPr>
        <w:t>1</w:t>
      </w:r>
      <w:r w:rsidRPr="002A755E">
        <w:rPr>
          <w:rFonts w:cs="Arial"/>
          <w:b/>
        </w:rPr>
        <w:t>. DO RESULTADO PRELIMINAR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11.1. </w:t>
      </w:r>
      <w:r>
        <w:rPr>
          <w:rFonts w:cs="Arial"/>
        </w:rPr>
        <w:t xml:space="preserve">No dia </w:t>
      </w:r>
      <w:r w:rsidR="000C61D9">
        <w:rPr>
          <w:rFonts w:cs="Arial"/>
        </w:rPr>
        <w:t>15/06</w:t>
      </w:r>
      <w:r w:rsidR="00121E29" w:rsidRPr="00121E29">
        <w:rPr>
          <w:rFonts w:cs="Arial"/>
        </w:rPr>
        <w:t>/2022</w:t>
      </w:r>
      <w:r>
        <w:rPr>
          <w:rFonts w:cs="Arial"/>
        </w:rPr>
        <w:t>, será divulgado o resultado preliminar do processo seletivo no site do Departamento.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11.2.</w:t>
      </w:r>
      <w:r>
        <w:rPr>
          <w:rFonts w:cs="Arial"/>
        </w:rPr>
        <w:t xml:space="preserve"> É de inteira responsabilidade do candidato consultar o resultado preliminar.</w:t>
      </w:r>
    </w:p>
    <w:p w:rsidR="00ED4DCA" w:rsidRPr="002A755E" w:rsidRDefault="00ED4DCA" w:rsidP="00ED4DCA">
      <w:pPr>
        <w:pStyle w:val="Corpodetexto"/>
        <w:spacing w:after="0"/>
        <w:ind w:firstLine="708"/>
        <w:jc w:val="both"/>
        <w:rPr>
          <w:rFonts w:cs="Arial"/>
        </w:rPr>
      </w:pPr>
    </w:p>
    <w:p w:rsidR="00121E29" w:rsidRPr="002A755E" w:rsidRDefault="00FD5A76" w:rsidP="00ED4DCA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8F72E4">
        <w:rPr>
          <w:rFonts w:cs="Arial"/>
          <w:b/>
        </w:rPr>
        <w:t>2</w:t>
      </w:r>
      <w:r w:rsidRPr="002A755E">
        <w:rPr>
          <w:rFonts w:cs="Arial"/>
          <w:b/>
        </w:rPr>
        <w:t>. DO RECURSO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bookmarkStart w:id="9" w:name="_Hlk57032540"/>
      <w:r>
        <w:rPr>
          <w:rFonts w:cs="Arial"/>
          <w:b/>
        </w:rPr>
        <w:t>12.1.</w:t>
      </w:r>
      <w:r>
        <w:rPr>
          <w:rFonts w:cs="Arial"/>
        </w:rPr>
        <w:t xml:space="preserve"> O candidato poderá interpor recurso contra o resultado preliminar, desde que devidamente instruído e fundamentado.</w:t>
      </w:r>
    </w:p>
    <w:p w:rsidR="00121E29" w:rsidRPr="00121E29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12.2. </w:t>
      </w:r>
      <w:r w:rsidRPr="00510457">
        <w:rPr>
          <w:rFonts w:cs="Arial"/>
        </w:rPr>
        <w:t xml:space="preserve">O período de recurso será </w:t>
      </w:r>
      <w:r w:rsidR="000C61D9">
        <w:rPr>
          <w:rFonts w:cs="Arial"/>
        </w:rPr>
        <w:t>de 15 a 17/06</w:t>
      </w:r>
      <w:r w:rsidR="005B49FE">
        <w:rPr>
          <w:rFonts w:cs="Arial"/>
        </w:rPr>
        <w:t>/2022</w:t>
      </w:r>
      <w:r w:rsidRPr="00510457">
        <w:rPr>
          <w:rFonts w:cs="Arial"/>
        </w:rPr>
        <w:t>, pelo e-mail institucio</w:t>
      </w:r>
      <w:r>
        <w:rPr>
          <w:rFonts w:cs="Arial"/>
        </w:rPr>
        <w:t>nal do candidato para o e-mail</w:t>
      </w:r>
      <w:r w:rsidRPr="00510457">
        <w:rPr>
          <w:rFonts w:cs="Arial"/>
        </w:rPr>
        <w:t xml:space="preserve">: </w:t>
      </w:r>
      <w:r w:rsidR="00121E29" w:rsidRPr="00121E29">
        <w:rPr>
          <w:rFonts w:cs="Arial"/>
        </w:rPr>
        <w:t>dbi</w:t>
      </w:r>
      <w:r w:rsidRPr="00121E29">
        <w:rPr>
          <w:rFonts w:cs="Arial"/>
        </w:rPr>
        <w:t>@ufla.br</w:t>
      </w:r>
      <w:r w:rsidR="00121E29" w:rsidRPr="00121E29">
        <w:rPr>
          <w:rFonts w:cs="Arial"/>
        </w:rPr>
        <w:t>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 w:rsidRPr="00421CDA">
        <w:rPr>
          <w:rFonts w:cs="Arial"/>
          <w:b/>
          <w:bCs/>
        </w:rPr>
        <w:t>12.3.</w:t>
      </w:r>
      <w:r w:rsidRPr="00510457">
        <w:rPr>
          <w:rFonts w:cs="Arial"/>
        </w:rPr>
        <w:t>O recurso deverá ser redigido em formulário de recurso, disponível no s</w:t>
      </w:r>
      <w:r>
        <w:rPr>
          <w:rFonts w:cs="Arial"/>
        </w:rPr>
        <w:t>ite do Departamento</w:t>
      </w:r>
      <w:r w:rsidRPr="00510457">
        <w:rPr>
          <w:rFonts w:cs="Arial"/>
        </w:rPr>
        <w:t xml:space="preserve">, devendo ser enviado </w:t>
      </w:r>
      <w:r>
        <w:rPr>
          <w:rFonts w:cs="Arial"/>
        </w:rPr>
        <w:t>conforme estipulado no item 12</w:t>
      </w:r>
      <w:r w:rsidRPr="00510457">
        <w:rPr>
          <w:rFonts w:cs="Arial"/>
        </w:rPr>
        <w:t>.2.</w:t>
      </w:r>
      <w:r w:rsidRPr="00421CDA">
        <w:rPr>
          <w:rFonts w:cs="Arial"/>
        </w:rPr>
        <w:t xml:space="preserve">O e-mail de </w:t>
      </w:r>
      <w:r>
        <w:rPr>
          <w:rFonts w:cs="Arial"/>
        </w:rPr>
        <w:t>recurso</w:t>
      </w:r>
      <w:r w:rsidRPr="00421CDA">
        <w:rPr>
          <w:rFonts w:cs="Arial"/>
        </w:rPr>
        <w:t xml:space="preserve"> deverá ser enviado com o título “</w:t>
      </w:r>
      <w:r>
        <w:rPr>
          <w:rFonts w:cs="Arial"/>
        </w:rPr>
        <w:t>Recurso</w:t>
      </w:r>
      <w:r w:rsidRPr="00421CDA">
        <w:rPr>
          <w:rFonts w:cs="Arial"/>
        </w:rPr>
        <w:t xml:space="preserve"> Monitoria remunerada (nome do candidato)”. No corpo do e-mail deverá ser informado o nome completo do candidato, número do registro acadêmico </w:t>
      </w:r>
      <w:r w:rsidRPr="00421CDA">
        <w:rPr>
          <w:rFonts w:cs="Arial"/>
          <w:color w:val="FF0000"/>
        </w:rPr>
        <w:t xml:space="preserve"> </w:t>
      </w:r>
      <w:r w:rsidRPr="00421CDA">
        <w:rPr>
          <w:rFonts w:cs="Arial"/>
        </w:rPr>
        <w:t xml:space="preserve">e nome do componente curricular para o qual está </w:t>
      </w:r>
      <w:r>
        <w:rPr>
          <w:rFonts w:cs="Arial"/>
        </w:rPr>
        <w:t>interpondo recurso</w:t>
      </w:r>
      <w:r w:rsidRPr="00421CDA">
        <w:rPr>
          <w:rFonts w:cs="Arial"/>
        </w:rPr>
        <w:t>.</w:t>
      </w:r>
    </w:p>
    <w:p w:rsidR="003A5E1A" w:rsidRDefault="003A5E1A" w:rsidP="003A5E1A">
      <w:pPr>
        <w:pStyle w:val="Corpodetexto"/>
        <w:spacing w:after="0"/>
        <w:ind w:firstLine="708"/>
        <w:jc w:val="both"/>
        <w:rPr>
          <w:rFonts w:cs="Arial"/>
        </w:rPr>
      </w:pPr>
      <w:r w:rsidRPr="000B3C17">
        <w:rPr>
          <w:rFonts w:cs="Arial"/>
          <w:b/>
        </w:rPr>
        <w:t>12.</w:t>
      </w:r>
      <w:r>
        <w:rPr>
          <w:rFonts w:cs="Arial"/>
          <w:b/>
        </w:rPr>
        <w:t>4</w:t>
      </w:r>
      <w:r w:rsidRPr="000B3C17">
        <w:rPr>
          <w:rFonts w:cs="Arial"/>
          <w:b/>
        </w:rPr>
        <w:t xml:space="preserve">. </w:t>
      </w:r>
      <w:r>
        <w:rPr>
          <w:rFonts w:cs="Arial"/>
        </w:rPr>
        <w:t>Não serão apreciados os recursos incompletos, preenchidos incorretamente, enviados fora do prazo ou que não estejam de acordo com as normas deste edital.</w:t>
      </w:r>
    </w:p>
    <w:p w:rsidR="003A5E1A" w:rsidRPr="00121E29" w:rsidRDefault="003A5E1A" w:rsidP="003A5E1A">
      <w:pPr>
        <w:spacing w:after="0"/>
        <w:ind w:firstLine="708"/>
        <w:jc w:val="both"/>
        <w:rPr>
          <w:rFonts w:cs="Arial"/>
        </w:rPr>
      </w:pPr>
      <w:r w:rsidRPr="00912D43">
        <w:rPr>
          <w:rFonts w:cs="Arial"/>
          <w:b/>
          <w:bCs/>
        </w:rPr>
        <w:t>12.5.</w:t>
      </w:r>
      <w:r>
        <w:t xml:space="preserve">O recurso será analisado pelo </w:t>
      </w:r>
      <w:r w:rsidR="00121E29" w:rsidRPr="00121E29">
        <w:t>professor da disciplina</w:t>
      </w:r>
      <w:r w:rsidRPr="00121E29">
        <w:t>, que dará decisão terminativa sobre ele, constituindo-se em única e última instância acadêmica de recurso.</w:t>
      </w:r>
    </w:p>
    <w:p w:rsidR="003A5E1A" w:rsidRPr="00421CDA" w:rsidRDefault="003A5E1A" w:rsidP="003A5E1A">
      <w:pPr>
        <w:pStyle w:val="Corpodetexto"/>
        <w:spacing w:after="0"/>
        <w:ind w:firstLine="708"/>
        <w:jc w:val="both"/>
        <w:rPr>
          <w:rFonts w:cstheme="minorHAnsi"/>
        </w:rPr>
      </w:pPr>
      <w:r w:rsidRPr="00121E29">
        <w:rPr>
          <w:rFonts w:cstheme="minorHAnsi"/>
          <w:b/>
        </w:rPr>
        <w:t>12.6.</w:t>
      </w:r>
      <w:r w:rsidRPr="00121E29">
        <w:rPr>
          <w:rFonts w:cstheme="minorHAnsi"/>
        </w:rPr>
        <w:t xml:space="preserve"> O resultado dos recursos será divulgado no dia </w:t>
      </w:r>
      <w:r w:rsidR="005B49FE">
        <w:rPr>
          <w:rFonts w:cs="Arial"/>
        </w:rPr>
        <w:t>20</w:t>
      </w:r>
      <w:r w:rsidR="000C61D9">
        <w:rPr>
          <w:rFonts w:cs="Arial"/>
        </w:rPr>
        <w:t>/06</w:t>
      </w:r>
      <w:r w:rsidR="00121E29" w:rsidRPr="00121E29">
        <w:rPr>
          <w:rFonts w:cs="Arial"/>
        </w:rPr>
        <w:t>/2022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no site do Departamento.</w:t>
      </w:r>
      <w:r>
        <w:rPr>
          <w:rFonts w:cstheme="minorHAnsi"/>
        </w:rPr>
        <w:t xml:space="preserve"> É de exclusiva responsabilidade do candidato informar-se sobre o resultado de seu recurso.</w:t>
      </w:r>
    </w:p>
    <w:bookmarkEnd w:id="9"/>
    <w:p w:rsidR="00AF376E" w:rsidRPr="00AF376E" w:rsidRDefault="00AF376E" w:rsidP="00AF376E">
      <w:pPr>
        <w:pStyle w:val="Corpodetexto"/>
        <w:spacing w:after="0"/>
        <w:ind w:firstLine="708"/>
        <w:jc w:val="both"/>
        <w:rPr>
          <w:rFonts w:cs="Arial"/>
          <w:u w:val="single"/>
        </w:rPr>
      </w:pPr>
    </w:p>
    <w:p w:rsidR="00121E29" w:rsidRPr="002A755E" w:rsidRDefault="0084526A" w:rsidP="0039068B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4560A2">
        <w:rPr>
          <w:rFonts w:cs="Arial"/>
          <w:b/>
        </w:rPr>
        <w:t>3</w:t>
      </w:r>
      <w:r w:rsidRPr="002A755E">
        <w:rPr>
          <w:rFonts w:cs="Arial"/>
          <w:b/>
        </w:rPr>
        <w:t xml:space="preserve">. </w:t>
      </w:r>
      <w:r w:rsidR="00D265BB" w:rsidRPr="00AC3565">
        <w:rPr>
          <w:rFonts w:cs="Arial"/>
          <w:b/>
        </w:rPr>
        <w:t xml:space="preserve">DO RESULTADO </w:t>
      </w:r>
      <w:r w:rsidR="00D265BB">
        <w:rPr>
          <w:rFonts w:cs="Arial"/>
          <w:b/>
        </w:rPr>
        <w:t xml:space="preserve">FINAL, </w:t>
      </w:r>
      <w:r w:rsidR="00D265BB" w:rsidRPr="00AC3565">
        <w:rPr>
          <w:rFonts w:cs="Arial"/>
          <w:b/>
        </w:rPr>
        <w:t xml:space="preserve">DA PRIMEIRA LISTA DE CHAMADA, DA LISTA DE ESPERA E DOS PROCEDIMENTOS PARA CONFIRMAÇÃO DE INTERESSE PELA </w:t>
      </w:r>
      <w:r w:rsidR="00421CDA">
        <w:rPr>
          <w:rFonts w:cs="Arial"/>
          <w:b/>
        </w:rPr>
        <w:t>VAGA</w:t>
      </w:r>
    </w:p>
    <w:p w:rsidR="000A3A8A" w:rsidRPr="00121E29" w:rsidRDefault="00D0694A" w:rsidP="00A91A3E">
      <w:pPr>
        <w:pStyle w:val="Corpodetexto"/>
        <w:spacing w:after="0"/>
        <w:ind w:firstLine="708"/>
        <w:jc w:val="both"/>
        <w:rPr>
          <w:rFonts w:cs="Arial"/>
        </w:rPr>
      </w:pPr>
      <w:r w:rsidRPr="002A755E">
        <w:rPr>
          <w:rFonts w:cs="Arial"/>
          <w:b/>
        </w:rPr>
        <w:t>1</w:t>
      </w:r>
      <w:r w:rsidR="004560A2">
        <w:rPr>
          <w:rFonts w:cs="Arial"/>
          <w:b/>
        </w:rPr>
        <w:t>3</w:t>
      </w:r>
      <w:r w:rsidRPr="002A755E">
        <w:rPr>
          <w:rFonts w:cs="Arial"/>
          <w:b/>
        </w:rPr>
        <w:t xml:space="preserve">.1. </w:t>
      </w:r>
      <w:bookmarkStart w:id="10" w:name="_Hlk57032626"/>
      <w:r w:rsidR="000A3A8A" w:rsidRPr="000A3A8A">
        <w:rPr>
          <w:rFonts w:cs="Arial"/>
        </w:rPr>
        <w:t xml:space="preserve">No </w:t>
      </w:r>
      <w:r w:rsidR="000A3A8A">
        <w:rPr>
          <w:rFonts w:cs="Arial"/>
        </w:rPr>
        <w:t xml:space="preserve">dia </w:t>
      </w:r>
      <w:r w:rsidR="000C61D9">
        <w:rPr>
          <w:rFonts w:cs="Arial"/>
        </w:rPr>
        <w:t>21/06</w:t>
      </w:r>
      <w:r w:rsidR="00121E29" w:rsidRPr="00121E29">
        <w:rPr>
          <w:rFonts w:cs="Arial"/>
        </w:rPr>
        <w:t xml:space="preserve">/2022 </w:t>
      </w:r>
      <w:r w:rsidR="004B35E1" w:rsidRPr="00121E29">
        <w:rPr>
          <w:rFonts w:cs="Arial"/>
        </w:rPr>
        <w:t>será divulgado n</w:t>
      </w:r>
      <w:r w:rsidR="00C1538B" w:rsidRPr="00121E29">
        <w:rPr>
          <w:rFonts w:cs="Arial"/>
        </w:rPr>
        <w:t>o site do</w:t>
      </w:r>
      <w:r w:rsidR="0075330B">
        <w:rPr>
          <w:rFonts w:cs="Arial"/>
        </w:rPr>
        <w:t xml:space="preserve"> Departament</w:t>
      </w:r>
      <w:r w:rsidR="00421CDA" w:rsidRPr="00121E29">
        <w:rPr>
          <w:rFonts w:cs="Arial"/>
        </w:rPr>
        <w:t xml:space="preserve">o resultado final deste edital, contendo </w:t>
      </w:r>
      <w:r w:rsidR="00421CDA" w:rsidRPr="00121E29">
        <w:rPr>
          <w:rFonts w:cstheme="minorHAnsi"/>
        </w:rPr>
        <w:t>a listagem dos candidatos classificados para a primeira lista de chamada até o limite de vagas disponíveis, a listagem dos candidatos em lista de espera e a listagem dos candidatos desclassificados, caso haja</w:t>
      </w:r>
      <w:r w:rsidR="00421CDA" w:rsidRPr="00121E29">
        <w:rPr>
          <w:rFonts w:cs="Arial"/>
        </w:rPr>
        <w:t>.</w:t>
      </w:r>
    </w:p>
    <w:p w:rsidR="00A46770" w:rsidRPr="00121E29" w:rsidRDefault="00886D2E" w:rsidP="00A46770">
      <w:pPr>
        <w:spacing w:after="0"/>
        <w:ind w:left="1410"/>
        <w:jc w:val="both"/>
        <w:rPr>
          <w:rFonts w:cs="Arial"/>
        </w:rPr>
      </w:pPr>
      <w:r w:rsidRPr="00121E29">
        <w:rPr>
          <w:rFonts w:cs="Arial"/>
          <w:b/>
        </w:rPr>
        <w:t>1</w:t>
      </w:r>
      <w:r w:rsidR="004560A2" w:rsidRPr="00121E29">
        <w:rPr>
          <w:rFonts w:cs="Arial"/>
          <w:b/>
        </w:rPr>
        <w:t>3</w:t>
      </w:r>
      <w:r w:rsidRPr="00121E29">
        <w:rPr>
          <w:rFonts w:cs="Arial"/>
          <w:b/>
        </w:rPr>
        <w:t xml:space="preserve">.1.1. </w:t>
      </w:r>
      <w:bookmarkStart w:id="11" w:name="_Hlk57032658"/>
      <w:bookmarkEnd w:id="10"/>
      <w:r w:rsidR="00A46770" w:rsidRPr="00121E29">
        <w:rPr>
          <w:rFonts w:cstheme="minorHAnsi"/>
        </w:rPr>
        <w:t>Os candidatos constantes na lista de espera poderão ser convocados posteriormente caso haja vagas não preenchidas na primeira lista de chamada, ou se surgirem vagas ociosas durante a vigência do edital, observada a ordem de classificação.</w:t>
      </w:r>
    </w:p>
    <w:bookmarkEnd w:id="11"/>
    <w:p w:rsidR="00A46770" w:rsidRPr="00CC643A" w:rsidRDefault="00A46770" w:rsidP="00A46770">
      <w:pPr>
        <w:pStyle w:val="Corpodetexto"/>
        <w:spacing w:after="0"/>
        <w:ind w:firstLine="708"/>
        <w:jc w:val="both"/>
        <w:rPr>
          <w:rFonts w:cstheme="minorHAnsi"/>
        </w:rPr>
      </w:pPr>
      <w:r w:rsidRPr="00121E29">
        <w:rPr>
          <w:rFonts w:cs="Arial"/>
          <w:b/>
        </w:rPr>
        <w:t>13.2.</w:t>
      </w:r>
      <w:r w:rsidRPr="00121E29">
        <w:rPr>
          <w:rFonts w:cstheme="minorHAnsi"/>
        </w:rPr>
        <w:t xml:space="preserve">O candidato convocado na primeira lista de chamada que tiver interesse pela vaga, deverá enviar e-mail para </w:t>
      </w:r>
      <w:r w:rsidR="00121E29" w:rsidRPr="00121E29">
        <w:rPr>
          <w:rFonts w:cstheme="minorHAnsi"/>
        </w:rPr>
        <w:t>dbi@ufla.br</w:t>
      </w:r>
      <w:r w:rsidR="00121E29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 e manifestar o interesse </w:t>
      </w:r>
      <w:r w:rsidR="000C61D9">
        <w:rPr>
          <w:rFonts w:cstheme="minorHAnsi"/>
        </w:rPr>
        <w:t>no dia 22/06</w:t>
      </w:r>
      <w:r w:rsidR="00121E29">
        <w:rPr>
          <w:rFonts w:cstheme="minorHAnsi"/>
        </w:rPr>
        <w:t>/2022.</w:t>
      </w:r>
    </w:p>
    <w:p w:rsidR="00A46770" w:rsidRDefault="00A46770" w:rsidP="00A46770">
      <w:pPr>
        <w:pStyle w:val="Corpodetexto"/>
        <w:spacing w:after="0"/>
        <w:ind w:firstLine="708"/>
        <w:jc w:val="both"/>
        <w:rPr>
          <w:rFonts w:cstheme="minorHAnsi"/>
        </w:rPr>
      </w:pPr>
      <w:r w:rsidRPr="002A755E">
        <w:rPr>
          <w:rFonts w:cs="Arial"/>
          <w:b/>
        </w:rPr>
        <w:t>1</w:t>
      </w:r>
      <w:r>
        <w:rPr>
          <w:rFonts w:cs="Arial"/>
          <w:b/>
        </w:rPr>
        <w:t>3</w:t>
      </w:r>
      <w:r w:rsidRPr="002A755E">
        <w:rPr>
          <w:rFonts w:cs="Arial"/>
          <w:b/>
        </w:rPr>
        <w:t>.3.</w:t>
      </w:r>
      <w:r w:rsidRPr="00AC3565">
        <w:rPr>
          <w:rFonts w:cs="Arial"/>
        </w:rPr>
        <w:t xml:space="preserve">Após a manifestação de interesse pela vaga, o discente deverá se apresentar para seu </w:t>
      </w:r>
      <w:r>
        <w:rPr>
          <w:rFonts w:cs="Arial"/>
        </w:rPr>
        <w:t>orientador a fim de iniciar as atividades da monitoria, observado o início da vigência das atividades</w:t>
      </w:r>
      <w:r w:rsidRPr="00AC3565">
        <w:rPr>
          <w:rFonts w:cs="Arial"/>
        </w:rPr>
        <w:t>.</w:t>
      </w:r>
    </w:p>
    <w:p w:rsidR="00A46770" w:rsidRPr="002A755E" w:rsidRDefault="00A46770" w:rsidP="00A46770">
      <w:pPr>
        <w:pStyle w:val="Corpodetexto"/>
        <w:spacing w:after="0"/>
        <w:ind w:firstLine="708"/>
        <w:jc w:val="both"/>
        <w:rPr>
          <w:rFonts w:cs="Arial"/>
        </w:rPr>
      </w:pPr>
      <w:r w:rsidRPr="009324F6">
        <w:rPr>
          <w:rFonts w:cstheme="minorHAnsi"/>
          <w:b/>
        </w:rPr>
        <w:t>13.4.</w:t>
      </w:r>
      <w:r>
        <w:rPr>
          <w:rFonts w:cstheme="minorHAnsi"/>
        </w:rPr>
        <w:t xml:space="preserve">O candidato que tiver manifestado o interesse pela vaga no período estipulado no item 13.2, deverá acessar </w:t>
      </w:r>
      <w:r w:rsidRPr="00FE063F">
        <w:rPr>
          <w:rFonts w:cstheme="minorHAnsi"/>
        </w:rPr>
        <w:t>o</w:t>
      </w:r>
      <w:r>
        <w:rPr>
          <w:rFonts w:cstheme="minorHAnsi"/>
        </w:rPr>
        <w:t xml:space="preserve"> SIG</w:t>
      </w:r>
      <w:r w:rsidRPr="00FE063F">
        <w:rPr>
          <w:rFonts w:cstheme="minorHAnsi"/>
        </w:rPr>
        <w:t xml:space="preserve">, na área de </w:t>
      </w:r>
      <w:r>
        <w:rPr>
          <w:rFonts w:cstheme="minorHAnsi"/>
        </w:rPr>
        <w:t xml:space="preserve">Bolsas Institucionais para confirmar o Termo de Compromisso entre os dias </w:t>
      </w:r>
      <w:r w:rsidR="00DA1F63">
        <w:rPr>
          <w:rFonts w:cs="Arial"/>
        </w:rPr>
        <w:t>23</w:t>
      </w:r>
      <w:r w:rsidR="00F9604A">
        <w:rPr>
          <w:rFonts w:cs="Arial"/>
        </w:rPr>
        <w:t>/06</w:t>
      </w:r>
      <w:r w:rsidR="004F149B" w:rsidRPr="007217E0">
        <w:rPr>
          <w:rFonts w:cs="Arial"/>
        </w:rPr>
        <w:t>/2022</w:t>
      </w:r>
      <w:r w:rsidR="00121E29">
        <w:rPr>
          <w:rFonts w:cs="Arial"/>
        </w:rPr>
        <w:t xml:space="preserve"> </w:t>
      </w:r>
      <w:r w:rsidR="004F149B">
        <w:rPr>
          <w:rFonts w:cstheme="minorHAnsi"/>
        </w:rPr>
        <w:t>e</w:t>
      </w:r>
      <w:r w:rsidR="00121E29">
        <w:rPr>
          <w:rFonts w:cstheme="minorHAnsi"/>
        </w:rPr>
        <w:t xml:space="preserve"> </w:t>
      </w:r>
      <w:r w:rsidR="00DA1F63">
        <w:rPr>
          <w:rFonts w:cs="Arial"/>
        </w:rPr>
        <w:t>24</w:t>
      </w:r>
      <w:r w:rsidR="00F9604A">
        <w:rPr>
          <w:rFonts w:cs="Arial"/>
        </w:rPr>
        <w:t>/06</w:t>
      </w:r>
      <w:r w:rsidR="004F149B" w:rsidRPr="007217E0">
        <w:rPr>
          <w:rFonts w:cs="Arial"/>
        </w:rPr>
        <w:t>/2022</w:t>
      </w:r>
      <w:r w:rsidRPr="00A46770">
        <w:rPr>
          <w:rFonts w:cstheme="minorHAnsi"/>
        </w:rPr>
        <w:t>.</w:t>
      </w:r>
    </w:p>
    <w:p w:rsidR="00A46770" w:rsidRDefault="00A46770" w:rsidP="00A46770">
      <w:pPr>
        <w:pStyle w:val="Corpodetexto"/>
        <w:spacing w:after="0"/>
        <w:ind w:firstLine="708"/>
        <w:jc w:val="both"/>
        <w:rPr>
          <w:rFonts w:cs="Arial"/>
        </w:rPr>
      </w:pPr>
      <w:r w:rsidRPr="002A755E">
        <w:rPr>
          <w:rFonts w:cs="Arial"/>
          <w:b/>
        </w:rPr>
        <w:t>1</w:t>
      </w:r>
      <w:r>
        <w:rPr>
          <w:rFonts w:cs="Arial"/>
          <w:b/>
        </w:rPr>
        <w:t>3</w:t>
      </w:r>
      <w:r w:rsidRPr="002A755E">
        <w:rPr>
          <w:rFonts w:cs="Arial"/>
          <w:b/>
        </w:rPr>
        <w:t>.</w:t>
      </w:r>
      <w:r>
        <w:rPr>
          <w:rFonts w:cs="Arial"/>
          <w:b/>
        </w:rPr>
        <w:t>5</w:t>
      </w:r>
      <w:r w:rsidRPr="002A755E">
        <w:rPr>
          <w:rFonts w:cs="Arial"/>
          <w:b/>
        </w:rPr>
        <w:t>.</w:t>
      </w:r>
      <w:r w:rsidRPr="00FE063F">
        <w:rPr>
          <w:rFonts w:cstheme="minorHAnsi"/>
        </w:rPr>
        <w:t>É de inteira responsabilidade do candidato consultar o r</w:t>
      </w:r>
      <w:r>
        <w:rPr>
          <w:rFonts w:cstheme="minorHAnsi"/>
        </w:rPr>
        <w:t>esultado final no site do Departamento.</w:t>
      </w:r>
    </w:p>
    <w:p w:rsidR="00A46770" w:rsidRDefault="00A46770" w:rsidP="00A46770">
      <w:pPr>
        <w:pStyle w:val="Corpodetexto"/>
        <w:spacing w:after="0"/>
        <w:ind w:firstLine="708"/>
        <w:jc w:val="both"/>
        <w:rPr>
          <w:rFonts w:cs="Arial"/>
        </w:rPr>
      </w:pPr>
      <w:r w:rsidRPr="00C837BF">
        <w:rPr>
          <w:rFonts w:cs="Arial"/>
          <w:b/>
        </w:rPr>
        <w:t>1</w:t>
      </w:r>
      <w:r>
        <w:rPr>
          <w:rFonts w:cs="Arial"/>
          <w:b/>
        </w:rPr>
        <w:t>3</w:t>
      </w:r>
      <w:r w:rsidRPr="00C837BF">
        <w:rPr>
          <w:rFonts w:cs="Arial"/>
          <w:b/>
        </w:rPr>
        <w:t>.</w:t>
      </w:r>
      <w:r>
        <w:rPr>
          <w:rFonts w:cs="Arial"/>
          <w:b/>
        </w:rPr>
        <w:t>6</w:t>
      </w:r>
      <w:r w:rsidRPr="00C837BF">
        <w:rPr>
          <w:rFonts w:cs="Arial"/>
          <w:b/>
        </w:rPr>
        <w:t>.</w:t>
      </w:r>
      <w:r>
        <w:rPr>
          <w:rFonts w:cs="Arial"/>
        </w:rPr>
        <w:t xml:space="preserve">O candidato convocado que não manifestar interesse pela vaga no prazo estabelecido no item 13.2, </w:t>
      </w:r>
      <w:r w:rsidRPr="00AC3565">
        <w:rPr>
          <w:rFonts w:cs="Arial"/>
        </w:rPr>
        <w:t>será</w:t>
      </w:r>
      <w:r>
        <w:rPr>
          <w:rFonts w:cs="Arial"/>
        </w:rPr>
        <w:t xml:space="preserve"> considerado desistente e </w:t>
      </w:r>
      <w:r w:rsidRPr="00AC3565">
        <w:rPr>
          <w:rFonts w:cs="Arial"/>
        </w:rPr>
        <w:t xml:space="preserve">excluído da lista de suplentes </w:t>
      </w:r>
      <w:r>
        <w:rPr>
          <w:rFonts w:cs="Arial"/>
        </w:rPr>
        <w:t>deste</w:t>
      </w:r>
      <w:r w:rsidRPr="00AC3565">
        <w:rPr>
          <w:rFonts w:cs="Arial"/>
        </w:rPr>
        <w:t xml:space="preserve"> edital.</w:t>
      </w:r>
    </w:p>
    <w:p w:rsidR="0014384E" w:rsidRPr="0014384E" w:rsidRDefault="0014384E" w:rsidP="0014384E">
      <w:pPr>
        <w:pStyle w:val="Corpodetexto"/>
        <w:spacing w:after="0"/>
        <w:ind w:firstLine="708"/>
        <w:jc w:val="both"/>
        <w:rPr>
          <w:rFonts w:cstheme="minorHAnsi"/>
        </w:rPr>
      </w:pPr>
    </w:p>
    <w:p w:rsidR="00C837BF" w:rsidRPr="002A755E" w:rsidRDefault="005A185B" w:rsidP="00C837BF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4560A2">
        <w:rPr>
          <w:rFonts w:cs="Arial"/>
          <w:b/>
        </w:rPr>
        <w:t>4</w:t>
      </w:r>
      <w:r w:rsidRPr="002A755E">
        <w:rPr>
          <w:rFonts w:cs="Arial"/>
          <w:b/>
        </w:rPr>
        <w:t xml:space="preserve">. </w:t>
      </w:r>
      <w:r w:rsidR="00C837BF" w:rsidRPr="00FE063F">
        <w:rPr>
          <w:rFonts w:cstheme="minorHAnsi"/>
          <w:b/>
        </w:rPr>
        <w:t xml:space="preserve">DOS RESULTADOS DAS DEMAIS LISTAS DE CHAMADAS, DA LISTA DE ESPERA E </w:t>
      </w:r>
      <w:r w:rsidR="00C837BF" w:rsidRPr="002A755E">
        <w:rPr>
          <w:rFonts w:cs="Arial"/>
          <w:b/>
        </w:rPr>
        <w:t>D</w:t>
      </w:r>
      <w:r w:rsidR="00C837BF">
        <w:rPr>
          <w:rFonts w:cs="Arial"/>
          <w:b/>
        </w:rPr>
        <w:t xml:space="preserve">OS PROCEDIMENTOS PARA </w:t>
      </w:r>
      <w:r w:rsidR="00C837BF" w:rsidRPr="002A755E">
        <w:rPr>
          <w:rFonts w:cs="Arial"/>
          <w:b/>
        </w:rPr>
        <w:t xml:space="preserve">CONFIRMAÇÃO </w:t>
      </w:r>
      <w:r w:rsidR="004560A2">
        <w:rPr>
          <w:rFonts w:cs="Arial"/>
          <w:b/>
        </w:rPr>
        <w:t>DE INTERESSE PEL</w:t>
      </w:r>
      <w:r w:rsidR="00C837BF">
        <w:rPr>
          <w:rFonts w:cs="Arial"/>
          <w:b/>
        </w:rPr>
        <w:t>A</w:t>
      </w:r>
      <w:r w:rsidR="00C837BF" w:rsidRPr="002A755E">
        <w:rPr>
          <w:rFonts w:cs="Arial"/>
          <w:b/>
        </w:rPr>
        <w:t xml:space="preserve"> BOLSA</w:t>
      </w:r>
    </w:p>
    <w:p w:rsidR="00121E29" w:rsidRDefault="00A46770" w:rsidP="00A46770">
      <w:pPr>
        <w:pStyle w:val="Corpodetexto"/>
        <w:spacing w:after="0"/>
        <w:ind w:firstLine="708"/>
        <w:jc w:val="both"/>
        <w:rPr>
          <w:rFonts w:cstheme="minorHAnsi"/>
          <w:color w:val="FF0000"/>
        </w:rPr>
      </w:pPr>
      <w:r w:rsidRPr="00FE063F">
        <w:rPr>
          <w:rFonts w:cstheme="minorHAnsi"/>
          <w:b/>
        </w:rPr>
        <w:lastRenderedPageBreak/>
        <w:t>1</w:t>
      </w:r>
      <w:r>
        <w:rPr>
          <w:rFonts w:cstheme="minorHAnsi"/>
          <w:b/>
        </w:rPr>
        <w:t>4</w:t>
      </w:r>
      <w:r w:rsidRPr="00FE063F">
        <w:rPr>
          <w:rFonts w:cstheme="minorHAnsi"/>
          <w:b/>
        </w:rPr>
        <w:t xml:space="preserve">.1. </w:t>
      </w:r>
      <w:r w:rsidRPr="00440050">
        <w:rPr>
          <w:rFonts w:cstheme="minorHAnsi"/>
        </w:rPr>
        <w:t xml:space="preserve">As demais chamadas ocorrerão, caso necessário, </w:t>
      </w:r>
      <w:r>
        <w:rPr>
          <w:rFonts w:cstheme="minorHAnsi"/>
        </w:rPr>
        <w:t>através</w:t>
      </w:r>
      <w:r w:rsidR="00121E29">
        <w:rPr>
          <w:rFonts w:cstheme="minorHAnsi"/>
        </w:rPr>
        <w:t xml:space="preserve"> </w:t>
      </w:r>
      <w:r w:rsidRPr="00121E29">
        <w:rPr>
          <w:rFonts w:cstheme="minorHAnsi"/>
        </w:rPr>
        <w:t>do e-mail institucional do candidato</w:t>
      </w:r>
      <w:r w:rsidR="00121E29" w:rsidRPr="00121E29">
        <w:rPr>
          <w:rFonts w:cstheme="minorHAnsi"/>
        </w:rPr>
        <w:t>.</w:t>
      </w:r>
    </w:p>
    <w:p w:rsidR="00A46770" w:rsidRDefault="00A46770" w:rsidP="00A46770">
      <w:pPr>
        <w:pStyle w:val="Corpodetexto"/>
        <w:spacing w:after="0"/>
        <w:ind w:firstLine="708"/>
        <w:jc w:val="both"/>
        <w:rPr>
          <w:rFonts w:cs="Arial"/>
        </w:rPr>
      </w:pPr>
      <w:r w:rsidRPr="00D265BB">
        <w:rPr>
          <w:rFonts w:cstheme="minorHAnsi"/>
          <w:b/>
        </w:rPr>
        <w:t>14.2.</w:t>
      </w:r>
      <w:r w:rsidRPr="00AC3565">
        <w:rPr>
          <w:rFonts w:cstheme="minorHAnsi"/>
        </w:rPr>
        <w:t xml:space="preserve">A convocação de candidatos em decorrência do surgimento de vagas ociosas durante a vigência </w:t>
      </w:r>
      <w:r>
        <w:rPr>
          <w:rFonts w:cstheme="minorHAnsi"/>
        </w:rPr>
        <w:t>do edital</w:t>
      </w:r>
      <w:r w:rsidRPr="00AC3565">
        <w:rPr>
          <w:rFonts w:cstheme="minorHAnsi"/>
        </w:rPr>
        <w:t xml:space="preserve"> somente será executada por deliberação da PR</w:t>
      </w:r>
      <w:r>
        <w:rPr>
          <w:rFonts w:cstheme="minorHAnsi"/>
        </w:rPr>
        <w:t>OGRAD</w:t>
      </w:r>
      <w:r w:rsidRPr="00AC3565">
        <w:rPr>
          <w:rFonts w:cstheme="minorHAnsi"/>
        </w:rPr>
        <w:t xml:space="preserve">, observando-se o período de vigência do </w:t>
      </w:r>
      <w:r>
        <w:rPr>
          <w:rFonts w:cstheme="minorHAnsi"/>
        </w:rPr>
        <w:t>e</w:t>
      </w:r>
      <w:r w:rsidRPr="00AC3565">
        <w:rPr>
          <w:rFonts w:cstheme="minorHAnsi"/>
        </w:rPr>
        <w:t>dital, os aspectos operacionais, administrativos e orçamentários e não somente a ociosidade de vagas.</w:t>
      </w:r>
    </w:p>
    <w:p w:rsidR="00A46770" w:rsidRPr="005E2169" w:rsidRDefault="00A46770" w:rsidP="00A46770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theme="minorHAnsi"/>
          <w:b/>
        </w:rPr>
        <w:t>14</w:t>
      </w:r>
      <w:r w:rsidRPr="00FE063F">
        <w:rPr>
          <w:rFonts w:cstheme="minorHAnsi"/>
          <w:b/>
        </w:rPr>
        <w:t>.</w:t>
      </w:r>
      <w:r>
        <w:rPr>
          <w:rFonts w:cstheme="minorHAnsi"/>
          <w:b/>
        </w:rPr>
        <w:t>3</w:t>
      </w:r>
      <w:r w:rsidRPr="00FE063F">
        <w:rPr>
          <w:rFonts w:cstheme="minorHAnsi"/>
          <w:b/>
        </w:rPr>
        <w:t>.</w:t>
      </w:r>
      <w:r>
        <w:rPr>
          <w:rFonts w:cs="Arial"/>
        </w:rPr>
        <w:t xml:space="preserve">O candidato convocado que não manifestar interesse pela vaga no prazo estabelecido, </w:t>
      </w:r>
      <w:r w:rsidRPr="00AC3565">
        <w:rPr>
          <w:rFonts w:cs="Arial"/>
        </w:rPr>
        <w:t>será</w:t>
      </w:r>
      <w:r>
        <w:rPr>
          <w:rFonts w:cs="Arial"/>
        </w:rPr>
        <w:t xml:space="preserve"> considerado desistente e </w:t>
      </w:r>
      <w:r w:rsidRPr="00AC3565">
        <w:rPr>
          <w:rFonts w:cs="Arial"/>
        </w:rPr>
        <w:t xml:space="preserve">excluído da lista de suplentes </w:t>
      </w:r>
      <w:r>
        <w:rPr>
          <w:rFonts w:cs="Arial"/>
        </w:rPr>
        <w:t>deste</w:t>
      </w:r>
      <w:r w:rsidRPr="00AC3565">
        <w:rPr>
          <w:rFonts w:cs="Arial"/>
        </w:rPr>
        <w:t xml:space="preserve"> edital.</w:t>
      </w:r>
    </w:p>
    <w:p w:rsidR="0088781A" w:rsidRPr="00421CDA" w:rsidRDefault="0088781A" w:rsidP="00421CDA">
      <w:pPr>
        <w:pStyle w:val="Corpodetexto"/>
        <w:spacing w:after="0"/>
        <w:jc w:val="both"/>
        <w:rPr>
          <w:rFonts w:cstheme="minorHAnsi"/>
          <w:bCs/>
        </w:rPr>
      </w:pPr>
    </w:p>
    <w:p w:rsidR="00A46770" w:rsidRPr="00FE063F" w:rsidRDefault="00A46770" w:rsidP="00A46770">
      <w:pPr>
        <w:spacing w:after="0"/>
        <w:jc w:val="both"/>
        <w:rPr>
          <w:rFonts w:cstheme="minorHAnsi"/>
          <w:b/>
        </w:rPr>
      </w:pPr>
      <w:r w:rsidRPr="00FE063F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Pr="00FE063F">
        <w:rPr>
          <w:rFonts w:cstheme="minorHAnsi"/>
          <w:b/>
        </w:rPr>
        <w:t>.DA SUSPENSÃO E RESCISÃO</w:t>
      </w:r>
    </w:p>
    <w:p w:rsidR="00A46770" w:rsidRPr="003A5A32" w:rsidRDefault="00A46770" w:rsidP="00A46770">
      <w:pPr>
        <w:pStyle w:val="Corpodetexto"/>
        <w:spacing w:after="0"/>
        <w:ind w:firstLine="708"/>
        <w:jc w:val="both"/>
        <w:rPr>
          <w:rFonts w:cstheme="minorHAnsi"/>
          <w:b/>
        </w:rPr>
      </w:pPr>
      <w:r w:rsidRPr="003A5A32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Pr="003A5A32">
        <w:rPr>
          <w:rFonts w:cstheme="minorHAnsi"/>
          <w:b/>
        </w:rPr>
        <w:t>.1.</w:t>
      </w:r>
      <w:r w:rsidRPr="003A5A32">
        <w:rPr>
          <w:rFonts w:cstheme="minorHAnsi"/>
        </w:rPr>
        <w:t xml:space="preserve"> São indícios que justificam a suspensão da bolsa quaisquer condutas que não estejam de acordo com o estabelecido neste edital e na Resolução CUNI Nº 072, de 2018.</w:t>
      </w:r>
    </w:p>
    <w:p w:rsidR="00A46770" w:rsidRPr="003A5A32" w:rsidRDefault="00A46770" w:rsidP="00A46770">
      <w:pPr>
        <w:spacing w:after="0"/>
        <w:ind w:firstLine="708"/>
        <w:jc w:val="both"/>
        <w:rPr>
          <w:rFonts w:cstheme="minorHAnsi"/>
        </w:rPr>
      </w:pPr>
      <w:r w:rsidRPr="003A5A32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Pr="003A5A32">
        <w:rPr>
          <w:rFonts w:cstheme="minorHAnsi"/>
          <w:b/>
        </w:rPr>
        <w:t xml:space="preserve">.2. </w:t>
      </w:r>
      <w:r w:rsidRPr="003A5A32">
        <w:rPr>
          <w:rFonts w:cstheme="minorHAnsi"/>
        </w:rPr>
        <w:t xml:space="preserve">Os trâmites do processo de suspensão </w:t>
      </w:r>
      <w:r>
        <w:rPr>
          <w:rFonts w:cstheme="minorHAnsi"/>
        </w:rPr>
        <w:t>e</w:t>
      </w:r>
      <w:r w:rsidRPr="003A5A32">
        <w:rPr>
          <w:rFonts w:cstheme="minorHAnsi"/>
        </w:rPr>
        <w:t xml:space="preserve"> rescisão do contrato de bolsas ocorrerão de acordo com o previsto na Resolução CUNI Nº 072, de 2018.</w:t>
      </w:r>
    </w:p>
    <w:p w:rsidR="00A46770" w:rsidRDefault="00A46770" w:rsidP="00A46770">
      <w:pPr>
        <w:pStyle w:val="SemEspaamento"/>
        <w:jc w:val="both"/>
        <w:rPr>
          <w:rFonts w:cs="Arial"/>
          <w:b/>
        </w:rPr>
      </w:pPr>
    </w:p>
    <w:p w:rsidR="00A46770" w:rsidRDefault="00A46770" w:rsidP="00A46770">
      <w:pPr>
        <w:pStyle w:val="SemEspaamento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>
        <w:rPr>
          <w:rFonts w:cs="Arial"/>
          <w:b/>
        </w:rPr>
        <w:t>6</w:t>
      </w:r>
      <w:r w:rsidRPr="002A755E">
        <w:rPr>
          <w:rFonts w:cs="Arial"/>
          <w:b/>
        </w:rPr>
        <w:t>. DISPOSIÇÕES FINAIS</w:t>
      </w:r>
    </w:p>
    <w:p w:rsidR="00A46770" w:rsidRPr="003A5A32" w:rsidRDefault="00A46770" w:rsidP="00A46770">
      <w:pPr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Pr="00FE063F">
        <w:rPr>
          <w:rFonts w:cstheme="minorHAnsi"/>
          <w:b/>
        </w:rPr>
        <w:t>.1.</w:t>
      </w:r>
      <w:r w:rsidRPr="00FE063F">
        <w:rPr>
          <w:rFonts w:cstheme="minorHAnsi"/>
        </w:rPr>
        <w:t xml:space="preserve"> A inscrição do candidato implicará o conhecimento e a aceitação tácita das no</w:t>
      </w:r>
      <w:r>
        <w:rPr>
          <w:rFonts w:cstheme="minorHAnsi"/>
        </w:rPr>
        <w:t>rmas constantes neste edital, n</w:t>
      </w:r>
      <w:r w:rsidRPr="00FE063F">
        <w:rPr>
          <w:rFonts w:cstheme="minorHAnsi"/>
        </w:rPr>
        <w:t xml:space="preserve">a </w:t>
      </w:r>
      <w:r>
        <w:t xml:space="preserve">Resolução PRG N° 12, de 2018, </w:t>
      </w:r>
      <w:r w:rsidRPr="003A5A32">
        <w:rPr>
          <w:rFonts w:cstheme="minorHAnsi"/>
        </w:rPr>
        <w:t xml:space="preserve">na Resolução CUNI Nº 072, de 2018 e demais </w:t>
      </w:r>
      <w:r>
        <w:rPr>
          <w:rFonts w:cstheme="minorHAnsi"/>
        </w:rPr>
        <w:t>atos normativo</w:t>
      </w:r>
      <w:r w:rsidRPr="003A5A32">
        <w:rPr>
          <w:rFonts w:cstheme="minorHAnsi"/>
        </w:rPr>
        <w:t>s relacionad</w:t>
      </w:r>
      <w:r>
        <w:rPr>
          <w:rFonts w:cstheme="minorHAnsi"/>
        </w:rPr>
        <w:t>o</w:t>
      </w:r>
      <w:r w:rsidRPr="003A5A32">
        <w:rPr>
          <w:rFonts w:cstheme="minorHAnsi"/>
        </w:rPr>
        <w:t>s ao PIB/UFLA.</w:t>
      </w:r>
    </w:p>
    <w:p w:rsidR="00A46770" w:rsidRDefault="00A46770" w:rsidP="00A46770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16.2</w:t>
      </w:r>
      <w:r w:rsidRPr="00FE063F">
        <w:rPr>
          <w:rFonts w:cstheme="minorHAnsi"/>
          <w:b/>
        </w:rPr>
        <w:t>.</w:t>
      </w:r>
      <w:r w:rsidRPr="00FE063F">
        <w:rPr>
          <w:rFonts w:cstheme="minorHAnsi"/>
        </w:rPr>
        <w:t xml:space="preserve"> Serão incorporados a este </w:t>
      </w:r>
      <w:r>
        <w:rPr>
          <w:rFonts w:cstheme="minorHAnsi"/>
        </w:rPr>
        <w:t>e</w:t>
      </w:r>
      <w:r w:rsidRPr="00FE063F">
        <w:rPr>
          <w:rFonts w:cstheme="minorHAnsi"/>
        </w:rPr>
        <w:t xml:space="preserve">dital, para todos os efeitos, quaisquer editais complementares que </w:t>
      </w:r>
      <w:r>
        <w:rPr>
          <w:rFonts w:cstheme="minorHAnsi"/>
        </w:rPr>
        <w:t>vierem a ser publicados por este Departamento</w:t>
      </w:r>
      <w:r w:rsidRPr="00FE063F">
        <w:rPr>
          <w:rFonts w:cstheme="minorHAnsi"/>
        </w:rPr>
        <w:t>.</w:t>
      </w:r>
    </w:p>
    <w:p w:rsidR="00A46770" w:rsidRDefault="00A46770" w:rsidP="00A46770">
      <w:pPr>
        <w:spacing w:after="0"/>
        <w:ind w:firstLine="708"/>
        <w:jc w:val="both"/>
        <w:rPr>
          <w:rFonts w:cs="Arial"/>
        </w:rPr>
      </w:pPr>
      <w:r w:rsidRPr="00ED5CE0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6</w:t>
      </w:r>
      <w:r w:rsidRPr="00ED5CE0">
        <w:rPr>
          <w:rFonts w:cstheme="minorHAnsi"/>
          <w:b/>
          <w:bCs/>
        </w:rPr>
        <w:t>.3.</w:t>
      </w:r>
      <w:r w:rsidRPr="00E85DF2">
        <w:rPr>
          <w:rFonts w:cs="Arial"/>
        </w:rPr>
        <w:t xml:space="preserve">Todos os </w:t>
      </w:r>
      <w:r>
        <w:rPr>
          <w:rFonts w:cs="Arial"/>
        </w:rPr>
        <w:t>horários determinados por este e</w:t>
      </w:r>
      <w:r w:rsidRPr="00E85DF2">
        <w:rPr>
          <w:rFonts w:cs="Arial"/>
        </w:rPr>
        <w:t>dital seguirão horário</w:t>
      </w:r>
      <w:r>
        <w:rPr>
          <w:rFonts w:cs="Arial"/>
        </w:rPr>
        <w:t xml:space="preserve"> oficial</w:t>
      </w:r>
      <w:r w:rsidRPr="00E85DF2">
        <w:rPr>
          <w:rFonts w:cs="Arial"/>
        </w:rPr>
        <w:t xml:space="preserve"> de Brasília/DF.</w:t>
      </w:r>
    </w:p>
    <w:p w:rsidR="00A46770" w:rsidRPr="00AC2C3B" w:rsidRDefault="00A46770" w:rsidP="00A467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Calibri" w:eastAsia="Calibri" w:hAnsi="Calibri" w:cs="Calibri"/>
          <w:lang w:eastAsia="pt-BR"/>
        </w:rPr>
      </w:pPr>
      <w:r w:rsidRPr="00ED5CE0">
        <w:rPr>
          <w:rFonts w:ascii="Calibri" w:eastAsia="Calibri" w:hAnsi="Calibri" w:cs="Calibri"/>
          <w:b/>
          <w:bCs/>
          <w:lang w:eastAsia="pt-BR"/>
        </w:rPr>
        <w:t>1</w:t>
      </w:r>
      <w:r>
        <w:rPr>
          <w:rFonts w:ascii="Calibri" w:eastAsia="Calibri" w:hAnsi="Calibri" w:cs="Calibri"/>
          <w:b/>
          <w:bCs/>
          <w:lang w:eastAsia="pt-BR"/>
        </w:rPr>
        <w:t>6</w:t>
      </w:r>
      <w:r w:rsidRPr="00ED5CE0">
        <w:rPr>
          <w:rFonts w:ascii="Calibri" w:eastAsia="Calibri" w:hAnsi="Calibri" w:cs="Calibri"/>
          <w:b/>
          <w:bCs/>
          <w:lang w:eastAsia="pt-BR"/>
        </w:rPr>
        <w:t xml:space="preserve">.4. </w:t>
      </w:r>
      <w:r>
        <w:rPr>
          <w:rFonts w:ascii="Calibri" w:eastAsia="Calibri" w:hAnsi="Calibri" w:cs="Calibri"/>
          <w:lang w:eastAsia="pt-BR"/>
        </w:rPr>
        <w:t>O Departamento</w:t>
      </w:r>
      <w:r w:rsidRPr="003560A4">
        <w:rPr>
          <w:rFonts w:ascii="Calibri" w:eastAsia="Calibri" w:hAnsi="Calibri" w:cs="Calibri"/>
          <w:lang w:eastAsia="pt-BR"/>
        </w:rPr>
        <w:t xml:space="preserve"> não se responsabiliza por solicitaç</w:t>
      </w:r>
      <w:r>
        <w:rPr>
          <w:rFonts w:ascii="Calibri" w:eastAsia="Calibri" w:hAnsi="Calibri" w:cs="Calibri"/>
          <w:lang w:eastAsia="pt-BR"/>
        </w:rPr>
        <w:t>ões</w:t>
      </w:r>
      <w:r w:rsidRPr="003560A4">
        <w:rPr>
          <w:rFonts w:ascii="Calibri" w:eastAsia="Calibri" w:hAnsi="Calibri" w:cs="Calibri"/>
          <w:lang w:eastAsia="pt-BR"/>
        </w:rPr>
        <w:t xml:space="preserve"> de inscrição </w:t>
      </w:r>
      <w:r>
        <w:rPr>
          <w:rFonts w:ascii="Calibri" w:eastAsia="Calibri" w:hAnsi="Calibri" w:cs="Calibri"/>
          <w:lang w:eastAsia="pt-BR"/>
        </w:rPr>
        <w:t xml:space="preserve">ou de recurso </w:t>
      </w:r>
      <w:r w:rsidRPr="003560A4">
        <w:rPr>
          <w:rFonts w:ascii="Calibri" w:eastAsia="Calibri" w:hAnsi="Calibri" w:cs="Calibri"/>
          <w:lang w:eastAsia="pt-BR"/>
        </w:rPr>
        <w:t>não recebid</w:t>
      </w:r>
      <w:r>
        <w:rPr>
          <w:rFonts w:ascii="Calibri" w:eastAsia="Calibri" w:hAnsi="Calibri" w:cs="Calibri"/>
          <w:lang w:eastAsia="pt-BR"/>
        </w:rPr>
        <w:t>os</w:t>
      </w:r>
      <w:r w:rsidRPr="003560A4">
        <w:rPr>
          <w:rFonts w:ascii="Calibri" w:eastAsia="Calibri" w:hAnsi="Calibri" w:cs="Calibri"/>
          <w:lang w:eastAsia="pt-BR"/>
        </w:rPr>
        <w:t xml:space="preserve"> por quaisquer motivos de ordem técnica de computadores, falhas de comunicação, congestionamento das linhas de comunicação, procedimento indevido do candidato ou fatores de ordem técnica que impossibilitem a transferência de dados</w:t>
      </w:r>
      <w:r>
        <w:rPr>
          <w:rFonts w:ascii="Calibri" w:eastAsia="Calibri" w:hAnsi="Calibri" w:cs="Calibri"/>
          <w:lang w:eastAsia="pt-BR"/>
        </w:rPr>
        <w:t>.</w:t>
      </w:r>
    </w:p>
    <w:p w:rsidR="00A46770" w:rsidRPr="002A755E" w:rsidRDefault="00A46770" w:rsidP="00AD03F1">
      <w:pPr>
        <w:spacing w:after="0"/>
        <w:ind w:firstLine="708"/>
        <w:jc w:val="both"/>
        <w:rPr>
          <w:rFonts w:cs="Arial"/>
        </w:rPr>
      </w:pPr>
      <w:r>
        <w:rPr>
          <w:rFonts w:cstheme="minorHAnsi"/>
          <w:b/>
        </w:rPr>
        <w:t>16.5</w:t>
      </w:r>
      <w:r w:rsidRPr="00FE063F">
        <w:rPr>
          <w:rFonts w:cstheme="minorHAnsi"/>
          <w:b/>
        </w:rPr>
        <w:t>.</w:t>
      </w:r>
      <w:r w:rsidRPr="00FE063F">
        <w:rPr>
          <w:rFonts w:cstheme="minorHAnsi"/>
        </w:rPr>
        <w:t xml:space="preserve"> Os casos omissos serão</w:t>
      </w:r>
      <w:r>
        <w:rPr>
          <w:rFonts w:cstheme="minorHAnsi"/>
        </w:rPr>
        <w:t xml:space="preserve"> apreciados e avaliados pelo Departamento</w:t>
      </w:r>
      <w:r w:rsidRPr="00FE063F">
        <w:rPr>
          <w:rFonts w:cstheme="minorHAnsi"/>
        </w:rPr>
        <w:t>, de acordo com as suas competências legais.</w:t>
      </w:r>
      <w:r w:rsidRPr="00FE063F">
        <w:rPr>
          <w:rFonts w:cstheme="minorHAnsi"/>
        </w:rPr>
        <w:cr/>
      </w:r>
    </w:p>
    <w:p w:rsidR="00A46770" w:rsidRPr="002A755E" w:rsidRDefault="00A46770" w:rsidP="00A46770">
      <w:pPr>
        <w:pStyle w:val="SemEspaamento"/>
        <w:jc w:val="both"/>
        <w:rPr>
          <w:rFonts w:cs="Arial"/>
          <w:b/>
        </w:rPr>
      </w:pPr>
    </w:p>
    <w:p w:rsidR="00A46770" w:rsidRPr="00C5293B" w:rsidRDefault="002239B6" w:rsidP="00A46770">
      <w:pPr>
        <w:pStyle w:val="SemEspaamento"/>
        <w:spacing w:line="276" w:lineRule="auto"/>
        <w:jc w:val="right"/>
        <w:rPr>
          <w:rFonts w:cstheme="minorHAnsi"/>
          <w:bCs/>
        </w:rPr>
      </w:pPr>
      <w:r w:rsidRPr="00C5293B">
        <w:rPr>
          <w:rFonts w:cs="Arial"/>
          <w:bCs/>
        </w:rPr>
        <w:t xml:space="preserve">Lavras, </w:t>
      </w:r>
      <w:r w:rsidR="00DA1F63">
        <w:rPr>
          <w:rFonts w:cstheme="minorHAnsi"/>
          <w:bCs/>
        </w:rPr>
        <w:t>01 de junho</w:t>
      </w:r>
      <w:r w:rsidRPr="00C5293B">
        <w:rPr>
          <w:rFonts w:cstheme="minorHAnsi"/>
          <w:bCs/>
        </w:rPr>
        <w:t xml:space="preserve"> de </w:t>
      </w:r>
      <w:r w:rsidR="00C5293B" w:rsidRPr="00C5293B">
        <w:rPr>
          <w:rFonts w:cstheme="minorHAnsi"/>
          <w:bCs/>
        </w:rPr>
        <w:t>2022.</w:t>
      </w:r>
    </w:p>
    <w:p w:rsidR="00CC15E7" w:rsidRPr="00C5293B" w:rsidRDefault="00CC15E7" w:rsidP="003E065A">
      <w:pPr>
        <w:pStyle w:val="SemEspaamento"/>
        <w:ind w:left="708"/>
        <w:jc w:val="center"/>
        <w:rPr>
          <w:rFonts w:cs="Arial"/>
          <w:b/>
        </w:rPr>
      </w:pPr>
    </w:p>
    <w:p w:rsidR="001A028F" w:rsidRPr="00C5293B" w:rsidRDefault="001A028F" w:rsidP="003E065A">
      <w:pPr>
        <w:pStyle w:val="SemEspaamento"/>
        <w:ind w:left="708"/>
        <w:jc w:val="center"/>
        <w:rPr>
          <w:rFonts w:cs="Arial"/>
          <w:b/>
        </w:rPr>
      </w:pPr>
    </w:p>
    <w:p w:rsidR="006C4EEF" w:rsidRPr="00C5293B" w:rsidRDefault="006C4EEF" w:rsidP="003E065A">
      <w:pPr>
        <w:pStyle w:val="SemEspaamento"/>
        <w:ind w:left="708"/>
        <w:jc w:val="center"/>
        <w:rPr>
          <w:rFonts w:cs="Arial"/>
          <w:b/>
        </w:rPr>
      </w:pPr>
    </w:p>
    <w:p w:rsidR="006C4EEF" w:rsidRPr="00C5293B" w:rsidRDefault="006C4EEF" w:rsidP="003E065A">
      <w:pPr>
        <w:pStyle w:val="SemEspaamento"/>
        <w:ind w:left="708"/>
        <w:jc w:val="center"/>
        <w:rPr>
          <w:rFonts w:cs="Arial"/>
          <w:b/>
        </w:rPr>
      </w:pPr>
    </w:p>
    <w:p w:rsidR="008F4482" w:rsidRPr="00C5293B" w:rsidRDefault="008F4482" w:rsidP="003E065A">
      <w:pPr>
        <w:pStyle w:val="SemEspaamento"/>
        <w:ind w:left="708"/>
        <w:jc w:val="center"/>
        <w:rPr>
          <w:rFonts w:cs="Arial"/>
        </w:rPr>
      </w:pPr>
    </w:p>
    <w:p w:rsidR="002A6ACF" w:rsidRPr="00C5293B" w:rsidRDefault="00E5475D" w:rsidP="002A6ACF">
      <w:pPr>
        <w:pStyle w:val="SemEspaamento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Prof. João Paulo Rodrigues Alves Delfino Barbosa</w:t>
      </w:r>
    </w:p>
    <w:p w:rsidR="00892928" w:rsidRPr="00C5293B" w:rsidRDefault="000B173D" w:rsidP="00C5293B">
      <w:pPr>
        <w:pStyle w:val="SemEspaamento"/>
        <w:spacing w:line="276" w:lineRule="auto"/>
        <w:jc w:val="center"/>
        <w:rPr>
          <w:rFonts w:cstheme="minorHAnsi"/>
        </w:rPr>
        <w:sectPr w:rsidR="00892928" w:rsidRPr="00C5293B" w:rsidSect="002A755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C5293B">
        <w:rPr>
          <w:rFonts w:cstheme="minorHAnsi"/>
        </w:rPr>
        <w:t xml:space="preserve">Chefe </w:t>
      </w:r>
      <w:r w:rsidR="00E5475D">
        <w:rPr>
          <w:rFonts w:cstheme="minorHAnsi"/>
        </w:rPr>
        <w:t xml:space="preserve">em exercício </w:t>
      </w:r>
      <w:r w:rsidRPr="00C5293B">
        <w:rPr>
          <w:rFonts w:cstheme="minorHAnsi"/>
        </w:rPr>
        <w:t>do Departamento</w:t>
      </w:r>
      <w:r w:rsidR="00C5293B" w:rsidRPr="00C5293B">
        <w:rPr>
          <w:rFonts w:cstheme="minorHAnsi"/>
        </w:rPr>
        <w:t xml:space="preserve"> de Biologia</w:t>
      </w:r>
    </w:p>
    <w:p w:rsidR="00A46770" w:rsidRPr="002168E0" w:rsidRDefault="00A46770" w:rsidP="00A46770">
      <w:pPr>
        <w:pStyle w:val="SemEspaamento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Anexo</w:t>
      </w:r>
      <w:r w:rsidRPr="002168E0">
        <w:rPr>
          <w:rFonts w:cstheme="minorHAnsi"/>
          <w:b/>
        </w:rPr>
        <w:t xml:space="preserve"> I</w:t>
      </w:r>
    </w:p>
    <w:p w:rsidR="00A46770" w:rsidRPr="002168E0" w:rsidRDefault="00A46770" w:rsidP="00A46770">
      <w:pPr>
        <w:pStyle w:val="SemEspaamento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t>Vagas</w:t>
      </w:r>
      <w:r w:rsidRPr="002168E0">
        <w:rPr>
          <w:rFonts w:cstheme="minorHAnsi"/>
          <w:b/>
        </w:rPr>
        <w:t xml:space="preserve"> Programa </w:t>
      </w:r>
      <w:r>
        <w:rPr>
          <w:rFonts w:cstheme="minorHAnsi"/>
          <w:b/>
        </w:rPr>
        <w:t>d</w:t>
      </w:r>
      <w:r w:rsidRPr="002168E0">
        <w:rPr>
          <w:rFonts w:cstheme="minorHAnsi"/>
          <w:b/>
        </w:rPr>
        <w:t>e Monitoria</w:t>
      </w:r>
      <w:r w:rsidR="00E5475D">
        <w:rPr>
          <w:rFonts w:cstheme="minorHAnsi"/>
          <w:b/>
        </w:rPr>
        <w:t xml:space="preserve"> voluntária</w:t>
      </w:r>
    </w:p>
    <w:p w:rsidR="00A46770" w:rsidRPr="002168E0" w:rsidRDefault="00A46770" w:rsidP="00A46770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5134" w:type="dxa"/>
        <w:tblCellMar>
          <w:top w:w="57" w:type="dxa"/>
          <w:bottom w:w="57" w:type="dxa"/>
        </w:tblCellMar>
        <w:tblLook w:val="04A0"/>
      </w:tblPr>
      <w:tblGrid>
        <w:gridCol w:w="4390"/>
        <w:gridCol w:w="2976"/>
        <w:gridCol w:w="2801"/>
        <w:gridCol w:w="3622"/>
        <w:gridCol w:w="1345"/>
      </w:tblGrid>
      <w:tr w:rsidR="00A46770" w:rsidRPr="002168E0" w:rsidTr="00B0626A">
        <w:tc>
          <w:tcPr>
            <w:tcW w:w="4390" w:type="dxa"/>
            <w:vAlign w:val="center"/>
          </w:tcPr>
          <w:p w:rsidR="00A46770" w:rsidRPr="002168E0" w:rsidRDefault="00A46770" w:rsidP="00B0626A">
            <w:pPr>
              <w:pStyle w:val="SemEspaamento"/>
              <w:jc w:val="center"/>
              <w:rPr>
                <w:rFonts w:cs="Arial"/>
                <w:b/>
              </w:rPr>
            </w:pPr>
            <w:r w:rsidRPr="005E5664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COMPONENTE CURRICULAR (CÓGIGO E NOME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)</w:t>
            </w:r>
          </w:p>
        </w:tc>
        <w:tc>
          <w:tcPr>
            <w:tcW w:w="2976" w:type="dxa"/>
            <w:vAlign w:val="center"/>
          </w:tcPr>
          <w:p w:rsidR="00A46770" w:rsidRPr="002168E0" w:rsidRDefault="00A46770" w:rsidP="00B0626A">
            <w:pPr>
              <w:pStyle w:val="SemEspaamento"/>
              <w:jc w:val="center"/>
              <w:rPr>
                <w:rFonts w:cs="Arial"/>
                <w:b/>
              </w:rPr>
            </w:pPr>
            <w:r w:rsidRPr="00C1538B">
              <w:rPr>
                <w:rFonts w:cs="Arial"/>
                <w:b/>
                <w:bCs/>
              </w:rPr>
              <w:t>COMPONENTE CURRICULAR</w:t>
            </w:r>
            <w:r w:rsidRPr="002168E0">
              <w:rPr>
                <w:rFonts w:cs="Arial"/>
                <w:b/>
              </w:rPr>
              <w:t xml:space="preserve"> EQUIVALENTE</w:t>
            </w:r>
          </w:p>
        </w:tc>
        <w:tc>
          <w:tcPr>
            <w:tcW w:w="2801" w:type="dxa"/>
            <w:vAlign w:val="center"/>
          </w:tcPr>
          <w:p w:rsidR="00A46770" w:rsidRPr="002168E0" w:rsidRDefault="00A46770" w:rsidP="00B0626A">
            <w:pPr>
              <w:pStyle w:val="SemEspaamento"/>
              <w:jc w:val="center"/>
              <w:rPr>
                <w:rFonts w:cs="Arial"/>
                <w:b/>
              </w:rPr>
            </w:pPr>
            <w:r w:rsidRPr="002168E0">
              <w:rPr>
                <w:rFonts w:cs="Arial"/>
                <w:b/>
              </w:rPr>
              <w:t>CRITÉRIO DE SELEÇÃO</w:t>
            </w:r>
          </w:p>
        </w:tc>
        <w:tc>
          <w:tcPr>
            <w:tcW w:w="3622" w:type="dxa"/>
            <w:vAlign w:val="center"/>
          </w:tcPr>
          <w:p w:rsidR="00A46770" w:rsidRPr="002168E0" w:rsidRDefault="00A46770" w:rsidP="00B0626A">
            <w:pPr>
              <w:pStyle w:val="SemEspaamento"/>
              <w:jc w:val="center"/>
              <w:rPr>
                <w:rFonts w:cs="Arial"/>
                <w:b/>
              </w:rPr>
            </w:pPr>
            <w:r w:rsidRPr="005E5664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FORMA DE SELEÇÃO</w:t>
            </w:r>
          </w:p>
        </w:tc>
        <w:tc>
          <w:tcPr>
            <w:tcW w:w="1345" w:type="dxa"/>
            <w:vAlign w:val="center"/>
          </w:tcPr>
          <w:p w:rsidR="00A46770" w:rsidRPr="002168E0" w:rsidRDefault="00A46770" w:rsidP="00B0626A">
            <w:pPr>
              <w:pStyle w:val="SemEspaamento"/>
              <w:jc w:val="center"/>
              <w:rPr>
                <w:rFonts w:cs="Arial"/>
                <w:b/>
                <w:bCs/>
              </w:rPr>
            </w:pPr>
            <w:r w:rsidRPr="002168E0">
              <w:rPr>
                <w:rFonts w:cs="Arial"/>
                <w:b/>
                <w:bCs/>
              </w:rPr>
              <w:t>TOTAL DE VAGAS</w:t>
            </w:r>
          </w:p>
        </w:tc>
      </w:tr>
      <w:tr w:rsidR="00A46770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A46770" w:rsidRPr="00223078" w:rsidRDefault="00190572" w:rsidP="001905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GBI105</w:t>
            </w:r>
            <w:r w:rsidR="00F960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Histologia e Anatomia de Angiospermas</w:t>
            </w:r>
          </w:p>
        </w:tc>
        <w:tc>
          <w:tcPr>
            <w:tcW w:w="2976" w:type="dxa"/>
            <w:vAlign w:val="center"/>
          </w:tcPr>
          <w:p w:rsidR="00A46770" w:rsidRPr="00F013E8" w:rsidRDefault="00190572" w:rsidP="00B0626A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GBI130 e GBI140</w:t>
            </w:r>
          </w:p>
        </w:tc>
        <w:tc>
          <w:tcPr>
            <w:tcW w:w="2801" w:type="dxa"/>
            <w:vAlign w:val="center"/>
          </w:tcPr>
          <w:p w:rsidR="00A46770" w:rsidRPr="00C5293B" w:rsidRDefault="00194188" w:rsidP="00B0626A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Entrevista</w:t>
            </w:r>
            <w:r w:rsidR="00C5293B" w:rsidRPr="00C5293B">
              <w:rPr>
                <w:rFonts w:cs="Arial"/>
                <w:bCs/>
              </w:rPr>
              <w:t xml:space="preserve"> mais nota obtida no componente curricular</w:t>
            </w:r>
          </w:p>
        </w:tc>
        <w:tc>
          <w:tcPr>
            <w:tcW w:w="3622" w:type="dxa"/>
            <w:vAlign w:val="center"/>
          </w:tcPr>
          <w:p w:rsidR="00A46770" w:rsidRDefault="00190572" w:rsidP="00B0626A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</w:t>
            </w:r>
          </w:p>
          <w:p w:rsidR="006A704A" w:rsidRDefault="00190572" w:rsidP="00B0626A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13/06/2022 às 14h</w:t>
            </w:r>
          </w:p>
          <w:p w:rsidR="00A83410" w:rsidRPr="00C5293B" w:rsidRDefault="00A83410" w:rsidP="00F9604A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Local: </w:t>
            </w:r>
            <w:r w:rsidR="00190572">
              <w:rPr>
                <w:rFonts w:cs="Arial"/>
                <w:bCs/>
              </w:rPr>
              <w:t>sala da Profa. Marinês</w:t>
            </w:r>
          </w:p>
        </w:tc>
        <w:tc>
          <w:tcPr>
            <w:tcW w:w="1345" w:type="dxa"/>
            <w:vAlign w:val="center"/>
          </w:tcPr>
          <w:p w:rsidR="00A46770" w:rsidRPr="00C5293B" w:rsidRDefault="00C5293B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293B">
              <w:rPr>
                <w:rFonts w:cstheme="minorHAnsi"/>
                <w:b/>
              </w:rPr>
              <w:t>1</w:t>
            </w:r>
          </w:p>
        </w:tc>
      </w:tr>
      <w:tr w:rsidR="00A46770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A46770" w:rsidRPr="00223078" w:rsidRDefault="00190572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GBI180 Ensino de Biofísica</w:t>
            </w:r>
          </w:p>
        </w:tc>
        <w:tc>
          <w:tcPr>
            <w:tcW w:w="2976" w:type="dxa"/>
            <w:vAlign w:val="center"/>
          </w:tcPr>
          <w:p w:rsidR="00A46770" w:rsidRPr="00F013E8" w:rsidRDefault="00A46770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A46770" w:rsidRPr="002168E0" w:rsidRDefault="00DC72A9" w:rsidP="00B0626A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>Entrevista</w:t>
            </w:r>
            <w:r w:rsidRPr="00C5293B">
              <w:rPr>
                <w:rFonts w:cs="Arial"/>
                <w:bCs/>
              </w:rPr>
              <w:t xml:space="preserve"> mais nota obtida no componente curricular</w:t>
            </w:r>
          </w:p>
        </w:tc>
        <w:tc>
          <w:tcPr>
            <w:tcW w:w="3622" w:type="dxa"/>
            <w:vAlign w:val="center"/>
          </w:tcPr>
          <w:p w:rsidR="00DC72A9" w:rsidRDefault="00DC72A9" w:rsidP="00DC72A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Remoto</w:t>
            </w:r>
          </w:p>
          <w:p w:rsidR="00DC72A9" w:rsidRDefault="00DC72A9" w:rsidP="00DC72A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10/06/2022 às 14h</w:t>
            </w:r>
          </w:p>
          <w:p w:rsidR="00A46770" w:rsidRPr="002168E0" w:rsidRDefault="00DC72A9" w:rsidP="00DC72A9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 xml:space="preserve">Local:  o link será enviado pelo professor </w:t>
            </w:r>
          </w:p>
        </w:tc>
        <w:tc>
          <w:tcPr>
            <w:tcW w:w="1345" w:type="dxa"/>
            <w:vAlign w:val="center"/>
          </w:tcPr>
          <w:p w:rsidR="00A46770" w:rsidRPr="00F013E8" w:rsidRDefault="00DC72A9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190572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190572" w:rsidRDefault="00190572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GBI201 Laboratório de Biofísica </w:t>
            </w:r>
          </w:p>
        </w:tc>
        <w:tc>
          <w:tcPr>
            <w:tcW w:w="2976" w:type="dxa"/>
            <w:vAlign w:val="center"/>
          </w:tcPr>
          <w:p w:rsidR="00190572" w:rsidRPr="00F013E8" w:rsidRDefault="00190572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190572" w:rsidRPr="002168E0" w:rsidRDefault="00DC72A9" w:rsidP="00B0626A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>Entrevista</w:t>
            </w:r>
            <w:r w:rsidRPr="00C5293B">
              <w:rPr>
                <w:rFonts w:cs="Arial"/>
                <w:bCs/>
              </w:rPr>
              <w:t xml:space="preserve"> mais nota obtida no componente curricular</w:t>
            </w:r>
          </w:p>
        </w:tc>
        <w:tc>
          <w:tcPr>
            <w:tcW w:w="3622" w:type="dxa"/>
            <w:vAlign w:val="center"/>
          </w:tcPr>
          <w:p w:rsidR="00DC72A9" w:rsidRDefault="00DC72A9" w:rsidP="00DC72A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Remoto</w:t>
            </w:r>
          </w:p>
          <w:p w:rsidR="00DC72A9" w:rsidRDefault="00DC72A9" w:rsidP="00DC72A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10/06/2022 às 14h</w:t>
            </w:r>
          </w:p>
          <w:p w:rsidR="00190572" w:rsidRPr="002168E0" w:rsidRDefault="00DC72A9" w:rsidP="00DC72A9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>Local: :  o link será enviado pelo professor</w:t>
            </w:r>
          </w:p>
        </w:tc>
        <w:tc>
          <w:tcPr>
            <w:tcW w:w="1345" w:type="dxa"/>
            <w:vAlign w:val="center"/>
          </w:tcPr>
          <w:p w:rsidR="00190572" w:rsidRPr="00F013E8" w:rsidRDefault="00DC72A9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190572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190572" w:rsidRDefault="00190572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GBI200 Laboratório de Fisiologia </w:t>
            </w:r>
          </w:p>
        </w:tc>
        <w:tc>
          <w:tcPr>
            <w:tcW w:w="2976" w:type="dxa"/>
            <w:vAlign w:val="center"/>
          </w:tcPr>
          <w:p w:rsidR="00190572" w:rsidRPr="00F013E8" w:rsidRDefault="00190572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190572" w:rsidRPr="002168E0" w:rsidRDefault="00DC72A9" w:rsidP="00B0626A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>Entrevista</w:t>
            </w:r>
            <w:r w:rsidRPr="00C5293B">
              <w:rPr>
                <w:rFonts w:cs="Arial"/>
                <w:bCs/>
              </w:rPr>
              <w:t xml:space="preserve"> mais nota obtida no componente curricular</w:t>
            </w:r>
          </w:p>
        </w:tc>
        <w:tc>
          <w:tcPr>
            <w:tcW w:w="3622" w:type="dxa"/>
            <w:vAlign w:val="center"/>
          </w:tcPr>
          <w:p w:rsidR="00DC72A9" w:rsidRDefault="00DC72A9" w:rsidP="00DC72A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Remoto </w:t>
            </w:r>
          </w:p>
          <w:p w:rsidR="00DC72A9" w:rsidRDefault="00DC72A9" w:rsidP="00DC72A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10/06/2022 às 14h</w:t>
            </w:r>
          </w:p>
          <w:p w:rsidR="00190572" w:rsidRPr="002168E0" w:rsidRDefault="00DC72A9" w:rsidP="00DC72A9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>Local: :  o link será enviado pelo professor</w:t>
            </w:r>
          </w:p>
        </w:tc>
        <w:tc>
          <w:tcPr>
            <w:tcW w:w="1345" w:type="dxa"/>
            <w:vAlign w:val="center"/>
          </w:tcPr>
          <w:p w:rsidR="00190572" w:rsidRPr="00F013E8" w:rsidRDefault="00DC72A9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45267B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45267B" w:rsidRDefault="0045267B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GBI108 Biologia de Algas, Briófitas e Pteridófitas </w:t>
            </w:r>
          </w:p>
        </w:tc>
        <w:tc>
          <w:tcPr>
            <w:tcW w:w="2976" w:type="dxa"/>
            <w:vAlign w:val="center"/>
          </w:tcPr>
          <w:p w:rsidR="0045267B" w:rsidRPr="00F013E8" w:rsidRDefault="0045267B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45267B" w:rsidRDefault="0045267B" w:rsidP="00B0626A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Somente a nota obtida no componente curricular </w:t>
            </w:r>
          </w:p>
        </w:tc>
        <w:tc>
          <w:tcPr>
            <w:tcW w:w="3622" w:type="dxa"/>
            <w:vAlign w:val="center"/>
          </w:tcPr>
          <w:p w:rsidR="0045267B" w:rsidRDefault="0045267B" w:rsidP="00DC72A9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45267B" w:rsidRDefault="0045267B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FC00A8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FC00A8" w:rsidRDefault="00FC00A8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GBI106 Sistemática Biológica </w:t>
            </w:r>
          </w:p>
        </w:tc>
        <w:tc>
          <w:tcPr>
            <w:tcW w:w="2976" w:type="dxa"/>
            <w:vAlign w:val="center"/>
          </w:tcPr>
          <w:p w:rsidR="00FC00A8" w:rsidRPr="00F013E8" w:rsidRDefault="00FC00A8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FC00A8" w:rsidRDefault="00FC00A8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Somente a nota obtida no componente curricular e caso tenha mais inscritos que o total de vagas será feita uma entrevista </w:t>
            </w:r>
          </w:p>
        </w:tc>
        <w:tc>
          <w:tcPr>
            <w:tcW w:w="3622" w:type="dxa"/>
            <w:vAlign w:val="center"/>
          </w:tcPr>
          <w:p w:rsidR="00FC00A8" w:rsidRDefault="00FC00A8" w:rsidP="00FC00A8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</w:t>
            </w:r>
          </w:p>
          <w:p w:rsidR="00FC00A8" w:rsidRDefault="00FC00A8" w:rsidP="00FC00A8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10/06/2022 às 14h</w:t>
            </w:r>
          </w:p>
          <w:p w:rsidR="00FC00A8" w:rsidRDefault="00FC00A8" w:rsidP="00FC00A8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Local: Centro de Coleções</w:t>
            </w:r>
          </w:p>
        </w:tc>
        <w:tc>
          <w:tcPr>
            <w:tcW w:w="1345" w:type="dxa"/>
            <w:vAlign w:val="center"/>
          </w:tcPr>
          <w:p w:rsidR="00FC00A8" w:rsidRDefault="00FC00A8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000957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000957" w:rsidRDefault="00000957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GBI133 Fisiologia Vegetal </w:t>
            </w:r>
          </w:p>
        </w:tc>
        <w:tc>
          <w:tcPr>
            <w:tcW w:w="2976" w:type="dxa"/>
            <w:vAlign w:val="center"/>
          </w:tcPr>
          <w:p w:rsidR="00000957" w:rsidRPr="00F013E8" w:rsidRDefault="00000957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000957" w:rsidRDefault="00E3004E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Somente a nota obtida no componente curricular e </w:t>
            </w:r>
            <w:r>
              <w:rPr>
                <w:rFonts w:cs="Arial"/>
                <w:bCs/>
              </w:rPr>
              <w:lastRenderedPageBreak/>
              <w:t>caso haja empate considerar o maior CRA</w:t>
            </w:r>
          </w:p>
        </w:tc>
        <w:tc>
          <w:tcPr>
            <w:tcW w:w="3622" w:type="dxa"/>
            <w:vAlign w:val="center"/>
          </w:tcPr>
          <w:p w:rsidR="00000957" w:rsidRDefault="00000957" w:rsidP="00FC00A8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000957" w:rsidRDefault="00000957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000957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000957" w:rsidRDefault="00000957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GBI194 </w:t>
            </w:r>
            <w:r w:rsidR="00E3004E">
              <w:rPr>
                <w:rFonts w:cstheme="minorHAnsi"/>
              </w:rPr>
              <w:t xml:space="preserve">Fisiologia Vegetal: Fundamentos e Aplicações </w:t>
            </w:r>
          </w:p>
        </w:tc>
        <w:tc>
          <w:tcPr>
            <w:tcW w:w="2976" w:type="dxa"/>
            <w:vAlign w:val="center"/>
          </w:tcPr>
          <w:p w:rsidR="00000957" w:rsidRPr="00F013E8" w:rsidRDefault="00000957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000957" w:rsidRDefault="00E3004E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Somente a nota obtida no componente curricular e caso haja empate o maior CRA</w:t>
            </w:r>
          </w:p>
        </w:tc>
        <w:tc>
          <w:tcPr>
            <w:tcW w:w="3622" w:type="dxa"/>
            <w:vAlign w:val="center"/>
          </w:tcPr>
          <w:p w:rsidR="00000957" w:rsidRDefault="00000957" w:rsidP="00FC00A8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000957" w:rsidRDefault="00000957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FC00A8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FC00A8" w:rsidRDefault="00FC00A8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GBI205 Entomologia</w:t>
            </w:r>
          </w:p>
        </w:tc>
        <w:tc>
          <w:tcPr>
            <w:tcW w:w="2976" w:type="dxa"/>
            <w:vAlign w:val="center"/>
          </w:tcPr>
          <w:p w:rsidR="00FC00A8" w:rsidRPr="00F013E8" w:rsidRDefault="00FC00A8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FC00A8" w:rsidRDefault="00FC00A8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Somente a nota obtida no componente curricular e caso tenha mais inscritos que o total de vagas será feita uma entrevista</w:t>
            </w:r>
          </w:p>
        </w:tc>
        <w:tc>
          <w:tcPr>
            <w:tcW w:w="3622" w:type="dxa"/>
            <w:vAlign w:val="center"/>
          </w:tcPr>
          <w:p w:rsidR="00FC00A8" w:rsidRDefault="00FC00A8" w:rsidP="00FC00A8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</w:t>
            </w:r>
          </w:p>
          <w:p w:rsidR="00FC00A8" w:rsidRDefault="00FC00A8" w:rsidP="00FC00A8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10/06/2022 às 14h</w:t>
            </w:r>
          </w:p>
          <w:p w:rsidR="00FC00A8" w:rsidRDefault="00FC00A8" w:rsidP="00FC00A8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Local: Centro de Coleções </w:t>
            </w:r>
          </w:p>
        </w:tc>
        <w:tc>
          <w:tcPr>
            <w:tcW w:w="1345" w:type="dxa"/>
            <w:vAlign w:val="center"/>
          </w:tcPr>
          <w:p w:rsidR="00FC00A8" w:rsidRDefault="00FC00A8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6230C1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6230C1" w:rsidRDefault="007C1DA6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GBI115 Morfologia e Sistemática Vegetal </w:t>
            </w:r>
          </w:p>
        </w:tc>
        <w:tc>
          <w:tcPr>
            <w:tcW w:w="2976" w:type="dxa"/>
            <w:vAlign w:val="center"/>
          </w:tcPr>
          <w:p w:rsidR="006230C1" w:rsidRPr="00F013E8" w:rsidRDefault="006230C1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6230C1" w:rsidRDefault="00722CC7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Somente a nota obtida no componente curricular</w:t>
            </w:r>
          </w:p>
        </w:tc>
        <w:tc>
          <w:tcPr>
            <w:tcW w:w="3622" w:type="dxa"/>
            <w:vAlign w:val="center"/>
          </w:tcPr>
          <w:p w:rsidR="006230C1" w:rsidRDefault="006230C1" w:rsidP="00FC00A8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6230C1" w:rsidRDefault="007C1DA6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230C1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6230C1" w:rsidRDefault="007C0680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PRG720 Estágio Supervisionado II</w:t>
            </w:r>
          </w:p>
        </w:tc>
        <w:tc>
          <w:tcPr>
            <w:tcW w:w="2976" w:type="dxa"/>
            <w:vAlign w:val="center"/>
          </w:tcPr>
          <w:p w:rsidR="006230C1" w:rsidRPr="00F013E8" w:rsidRDefault="006230C1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6230C1" w:rsidRDefault="00DD1511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Entrevista</w:t>
            </w:r>
          </w:p>
        </w:tc>
        <w:tc>
          <w:tcPr>
            <w:tcW w:w="3622" w:type="dxa"/>
            <w:vAlign w:val="center"/>
          </w:tcPr>
          <w:p w:rsidR="00DD1511" w:rsidRDefault="00DD1511" w:rsidP="00DD151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</w:t>
            </w:r>
          </w:p>
          <w:p w:rsidR="00DD1511" w:rsidRDefault="00DD1511" w:rsidP="00DD151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10/06/2022 às 14h</w:t>
            </w:r>
          </w:p>
          <w:p w:rsidR="006230C1" w:rsidRDefault="00DD1511" w:rsidP="00DD151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Local: sala da Profa. Marina</w:t>
            </w:r>
          </w:p>
        </w:tc>
        <w:tc>
          <w:tcPr>
            <w:tcW w:w="1345" w:type="dxa"/>
            <w:vAlign w:val="center"/>
          </w:tcPr>
          <w:p w:rsidR="006230C1" w:rsidRDefault="007C0680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6230C1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6230C1" w:rsidRDefault="007C0680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GBI113 Metodologia Científica</w:t>
            </w:r>
          </w:p>
        </w:tc>
        <w:tc>
          <w:tcPr>
            <w:tcW w:w="2976" w:type="dxa"/>
            <w:vAlign w:val="center"/>
          </w:tcPr>
          <w:p w:rsidR="006230C1" w:rsidRPr="00F013E8" w:rsidRDefault="006230C1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6230C1" w:rsidRDefault="007C0680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Somente a nota obtida no componente curricular</w:t>
            </w:r>
          </w:p>
        </w:tc>
        <w:tc>
          <w:tcPr>
            <w:tcW w:w="3622" w:type="dxa"/>
            <w:vAlign w:val="center"/>
          </w:tcPr>
          <w:p w:rsidR="006230C1" w:rsidRDefault="006230C1" w:rsidP="00FC00A8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6230C1" w:rsidRDefault="007C0680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7C0680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7C0680" w:rsidRDefault="007C0680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GBI143 Introdução a Anatomia, Morfologia e Sistemática Vegetal </w:t>
            </w:r>
          </w:p>
        </w:tc>
        <w:tc>
          <w:tcPr>
            <w:tcW w:w="2976" w:type="dxa"/>
            <w:vAlign w:val="center"/>
          </w:tcPr>
          <w:p w:rsidR="007C0680" w:rsidRPr="00F013E8" w:rsidRDefault="007C0680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7C0680" w:rsidRDefault="007C0680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Somente a nota obtida no componente curricular</w:t>
            </w:r>
          </w:p>
        </w:tc>
        <w:tc>
          <w:tcPr>
            <w:tcW w:w="3622" w:type="dxa"/>
            <w:vAlign w:val="center"/>
          </w:tcPr>
          <w:p w:rsidR="007C0680" w:rsidRDefault="007C0680" w:rsidP="00FC00A8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7C0680" w:rsidRDefault="007C0680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7C0680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7C0680" w:rsidRDefault="007C0680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GBI140 Histologia e Anatomia das Espermatófitas</w:t>
            </w:r>
          </w:p>
        </w:tc>
        <w:tc>
          <w:tcPr>
            <w:tcW w:w="2976" w:type="dxa"/>
            <w:vAlign w:val="center"/>
          </w:tcPr>
          <w:p w:rsidR="007C0680" w:rsidRPr="00F013E8" w:rsidRDefault="00183946" w:rsidP="00B0626A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GBI105 e GBI130</w:t>
            </w:r>
          </w:p>
        </w:tc>
        <w:tc>
          <w:tcPr>
            <w:tcW w:w="2801" w:type="dxa"/>
            <w:vAlign w:val="center"/>
          </w:tcPr>
          <w:p w:rsidR="007C0680" w:rsidRDefault="007C0680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Somente a nota obtida no componente curricular</w:t>
            </w:r>
          </w:p>
        </w:tc>
        <w:tc>
          <w:tcPr>
            <w:tcW w:w="3622" w:type="dxa"/>
            <w:vAlign w:val="center"/>
          </w:tcPr>
          <w:p w:rsidR="007C0680" w:rsidRDefault="007C0680" w:rsidP="00FC00A8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7C0680" w:rsidRDefault="007C0680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2B3F87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2B3F87" w:rsidRDefault="002B3F87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GBI111 Microbiologia</w:t>
            </w:r>
          </w:p>
        </w:tc>
        <w:tc>
          <w:tcPr>
            <w:tcW w:w="2976" w:type="dxa"/>
            <w:vAlign w:val="center"/>
          </w:tcPr>
          <w:p w:rsidR="002B3F87" w:rsidRPr="00F013E8" w:rsidRDefault="00183946" w:rsidP="00B0626A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GBI132</w:t>
            </w:r>
          </w:p>
        </w:tc>
        <w:tc>
          <w:tcPr>
            <w:tcW w:w="2801" w:type="dxa"/>
            <w:vAlign w:val="center"/>
          </w:tcPr>
          <w:p w:rsidR="002B3F87" w:rsidRDefault="002B3F87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Entrevista </w:t>
            </w:r>
          </w:p>
        </w:tc>
        <w:tc>
          <w:tcPr>
            <w:tcW w:w="3622" w:type="dxa"/>
            <w:vAlign w:val="center"/>
          </w:tcPr>
          <w:p w:rsidR="002B3F87" w:rsidRDefault="002B3F87" w:rsidP="002B3F87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 a ser marcada conforme disponibilidade de horário</w:t>
            </w:r>
          </w:p>
          <w:p w:rsidR="002B3F87" w:rsidRDefault="002B3F87" w:rsidP="002B3F87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2B3F87" w:rsidRDefault="002B3F87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2B3F87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2B3F87" w:rsidRDefault="002B3F87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GBI132 Microbiologia Geral </w:t>
            </w:r>
          </w:p>
        </w:tc>
        <w:tc>
          <w:tcPr>
            <w:tcW w:w="2976" w:type="dxa"/>
            <w:vAlign w:val="center"/>
          </w:tcPr>
          <w:p w:rsidR="002B3F87" w:rsidRPr="00F013E8" w:rsidRDefault="00183946" w:rsidP="00B0626A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GBI111</w:t>
            </w:r>
          </w:p>
        </w:tc>
        <w:tc>
          <w:tcPr>
            <w:tcW w:w="2801" w:type="dxa"/>
            <w:vAlign w:val="center"/>
          </w:tcPr>
          <w:p w:rsidR="002B3F87" w:rsidRDefault="002B3F87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Entrevista</w:t>
            </w:r>
          </w:p>
        </w:tc>
        <w:tc>
          <w:tcPr>
            <w:tcW w:w="3622" w:type="dxa"/>
            <w:vAlign w:val="center"/>
          </w:tcPr>
          <w:p w:rsidR="002B3F87" w:rsidRDefault="002B3F87" w:rsidP="002B3F87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 a ser marcada conforme disponibilidade de horário</w:t>
            </w:r>
          </w:p>
          <w:p w:rsidR="002B3F87" w:rsidRDefault="002B3F87" w:rsidP="002B3F87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2B3F87" w:rsidRDefault="002B3F87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</w:p>
        </w:tc>
      </w:tr>
      <w:tr w:rsidR="00B52C25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B52C25" w:rsidRDefault="00B52C25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GBI211 Biotecnologia e Microbiologia das Fermentações</w:t>
            </w:r>
          </w:p>
        </w:tc>
        <w:tc>
          <w:tcPr>
            <w:tcW w:w="2976" w:type="dxa"/>
            <w:vAlign w:val="center"/>
          </w:tcPr>
          <w:p w:rsidR="00B52C25" w:rsidRPr="00F013E8" w:rsidRDefault="00B52C25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B52C25" w:rsidRDefault="00B52C25" w:rsidP="00EF5267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Entrevista</w:t>
            </w:r>
          </w:p>
        </w:tc>
        <w:tc>
          <w:tcPr>
            <w:tcW w:w="3622" w:type="dxa"/>
            <w:vAlign w:val="center"/>
          </w:tcPr>
          <w:p w:rsidR="00B52C25" w:rsidRDefault="00B52C25" w:rsidP="00EF5267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 a ser marcada conforme disponibilidade de horário</w:t>
            </w:r>
          </w:p>
          <w:p w:rsidR="00B52C25" w:rsidRDefault="00B52C25" w:rsidP="00EF5267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345" w:type="dxa"/>
            <w:vAlign w:val="center"/>
          </w:tcPr>
          <w:p w:rsidR="00B52C25" w:rsidRDefault="00B52C25" w:rsidP="00EF52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D311E6" w:rsidRPr="002168E0" w:rsidTr="00B0626A">
        <w:trPr>
          <w:trHeight w:val="315"/>
        </w:trPr>
        <w:tc>
          <w:tcPr>
            <w:tcW w:w="4390" w:type="dxa"/>
            <w:noWrap/>
            <w:vAlign w:val="center"/>
          </w:tcPr>
          <w:p w:rsidR="00D311E6" w:rsidRDefault="00D311E6" w:rsidP="00B062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GBI118 Anatomia Animal Comparada </w:t>
            </w:r>
          </w:p>
        </w:tc>
        <w:tc>
          <w:tcPr>
            <w:tcW w:w="2976" w:type="dxa"/>
            <w:vAlign w:val="center"/>
          </w:tcPr>
          <w:p w:rsidR="00D311E6" w:rsidRPr="00F013E8" w:rsidRDefault="00D311E6" w:rsidP="00B0626A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801" w:type="dxa"/>
            <w:vAlign w:val="center"/>
          </w:tcPr>
          <w:p w:rsidR="00D311E6" w:rsidRDefault="00D311E6" w:rsidP="00A00381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Entrevista </w:t>
            </w:r>
          </w:p>
        </w:tc>
        <w:tc>
          <w:tcPr>
            <w:tcW w:w="3622" w:type="dxa"/>
            <w:vAlign w:val="center"/>
          </w:tcPr>
          <w:p w:rsidR="00D311E6" w:rsidRDefault="00D311E6" w:rsidP="00D311E6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Presencial</w:t>
            </w:r>
          </w:p>
          <w:p w:rsidR="00D311E6" w:rsidRDefault="00D311E6" w:rsidP="00D311E6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Dia: 13/06/2022 às 8h</w:t>
            </w:r>
          </w:p>
          <w:p w:rsidR="00D311E6" w:rsidRDefault="00D311E6" w:rsidP="00D311E6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Local: Centro de Coleções</w:t>
            </w:r>
          </w:p>
        </w:tc>
        <w:tc>
          <w:tcPr>
            <w:tcW w:w="1345" w:type="dxa"/>
            <w:vAlign w:val="center"/>
          </w:tcPr>
          <w:p w:rsidR="00D311E6" w:rsidRDefault="00D311E6" w:rsidP="00B06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:rsidR="00A46770" w:rsidRDefault="00A46770" w:rsidP="00A46770">
      <w:pPr>
        <w:pStyle w:val="SemEspaamento"/>
        <w:rPr>
          <w:rFonts w:cs="Arial"/>
          <w:b/>
        </w:rPr>
      </w:pPr>
    </w:p>
    <w:p w:rsidR="0068150B" w:rsidRPr="002168E0" w:rsidRDefault="0068150B" w:rsidP="00A46770">
      <w:pPr>
        <w:pStyle w:val="SemEspaamento"/>
        <w:ind w:left="708"/>
        <w:jc w:val="center"/>
        <w:rPr>
          <w:rFonts w:cs="Arial"/>
          <w:b/>
        </w:rPr>
      </w:pPr>
    </w:p>
    <w:sectPr w:rsidR="0068150B" w:rsidRPr="002168E0" w:rsidSect="00223078"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86" w:rsidRDefault="007A5D86" w:rsidP="00745C79">
      <w:pPr>
        <w:spacing w:after="0" w:line="240" w:lineRule="auto"/>
      </w:pPr>
      <w:r>
        <w:separator/>
      </w:r>
    </w:p>
  </w:endnote>
  <w:endnote w:type="continuationSeparator" w:id="0">
    <w:p w:rsidR="007A5D86" w:rsidRDefault="007A5D86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86" w:rsidRDefault="007A5D86" w:rsidP="00745C79">
      <w:pPr>
        <w:spacing w:after="0" w:line="240" w:lineRule="auto"/>
      </w:pPr>
      <w:r>
        <w:separator/>
      </w:r>
    </w:p>
  </w:footnote>
  <w:footnote w:type="continuationSeparator" w:id="0">
    <w:p w:rsidR="007A5D86" w:rsidRDefault="007A5D86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9E5"/>
    <w:multiLevelType w:val="hybridMultilevel"/>
    <w:tmpl w:val="B46E557E"/>
    <w:lvl w:ilvl="0" w:tplc="136C921E">
      <w:start w:val="2"/>
      <w:numFmt w:val="upperRoman"/>
      <w:lvlText w:val="%1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4845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F8D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263B8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22E04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AED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A407A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65A5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8B50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039"/>
    <w:multiLevelType w:val="hybridMultilevel"/>
    <w:tmpl w:val="1D5CC916"/>
    <w:lvl w:ilvl="0" w:tplc="F13ABEF8">
      <w:start w:val="1"/>
      <w:numFmt w:val="upperRoman"/>
      <w:lvlText w:val="%1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DCD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C48C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CC630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0D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52C6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B4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78CA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91A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00675"/>
    <w:multiLevelType w:val="hybridMultilevel"/>
    <w:tmpl w:val="E5FC87EC"/>
    <w:lvl w:ilvl="0" w:tplc="D7F67E9C">
      <w:start w:val="1"/>
      <w:numFmt w:val="upperRoman"/>
      <w:lvlText w:val="%1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EDF74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A96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4F7B4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4B42C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D5C0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8D05E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2905E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F524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9008A8"/>
    <w:multiLevelType w:val="hybridMultilevel"/>
    <w:tmpl w:val="A10A721C"/>
    <w:lvl w:ilvl="0" w:tplc="1718401E">
      <w:start w:val="1"/>
      <w:numFmt w:val="upperRoman"/>
      <w:lvlText w:val="%1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216A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59E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B46E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86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E5A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D5C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204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7D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76942"/>
    <w:multiLevelType w:val="multilevel"/>
    <w:tmpl w:val="C2F81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7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8">
    <w:nsid w:val="73BF2AC8"/>
    <w:multiLevelType w:val="hybridMultilevel"/>
    <w:tmpl w:val="E7822878"/>
    <w:lvl w:ilvl="0" w:tplc="0E6A4F7E">
      <w:start w:val="1"/>
      <w:numFmt w:val="upperRoman"/>
      <w:lvlText w:val="%1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4D3C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22366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FA4A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43868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EE82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35D8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281F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8AE2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23"/>
    <w:rsid w:val="00000957"/>
    <w:rsid w:val="00002EDC"/>
    <w:rsid w:val="00017258"/>
    <w:rsid w:val="00021F2E"/>
    <w:rsid w:val="00022F4C"/>
    <w:rsid w:val="00023B55"/>
    <w:rsid w:val="00023D3B"/>
    <w:rsid w:val="00025916"/>
    <w:rsid w:val="000308B4"/>
    <w:rsid w:val="00031C13"/>
    <w:rsid w:val="00034CB6"/>
    <w:rsid w:val="00035415"/>
    <w:rsid w:val="0003699A"/>
    <w:rsid w:val="000413B5"/>
    <w:rsid w:val="0004543F"/>
    <w:rsid w:val="00052631"/>
    <w:rsid w:val="0005658A"/>
    <w:rsid w:val="00060791"/>
    <w:rsid w:val="00062188"/>
    <w:rsid w:val="00063A05"/>
    <w:rsid w:val="000724E8"/>
    <w:rsid w:val="0008470C"/>
    <w:rsid w:val="0008651E"/>
    <w:rsid w:val="00086785"/>
    <w:rsid w:val="0009107E"/>
    <w:rsid w:val="0009200F"/>
    <w:rsid w:val="00092159"/>
    <w:rsid w:val="00092192"/>
    <w:rsid w:val="00094C12"/>
    <w:rsid w:val="00095270"/>
    <w:rsid w:val="000A1B43"/>
    <w:rsid w:val="000A2CCB"/>
    <w:rsid w:val="000A3A8A"/>
    <w:rsid w:val="000A5EF4"/>
    <w:rsid w:val="000A751A"/>
    <w:rsid w:val="000B0C14"/>
    <w:rsid w:val="000B173D"/>
    <w:rsid w:val="000B3C17"/>
    <w:rsid w:val="000C120A"/>
    <w:rsid w:val="000C2538"/>
    <w:rsid w:val="000C33FF"/>
    <w:rsid w:val="000C369D"/>
    <w:rsid w:val="000C61D9"/>
    <w:rsid w:val="000D0E5C"/>
    <w:rsid w:val="000D5317"/>
    <w:rsid w:val="000D7148"/>
    <w:rsid w:val="000E3C29"/>
    <w:rsid w:val="000E4AC9"/>
    <w:rsid w:val="000F3B97"/>
    <w:rsid w:val="000F3D59"/>
    <w:rsid w:val="000F47B9"/>
    <w:rsid w:val="001020BE"/>
    <w:rsid w:val="001023D2"/>
    <w:rsid w:val="0010350C"/>
    <w:rsid w:val="00104AC1"/>
    <w:rsid w:val="00105821"/>
    <w:rsid w:val="00105951"/>
    <w:rsid w:val="0011315A"/>
    <w:rsid w:val="00115CA9"/>
    <w:rsid w:val="0011691D"/>
    <w:rsid w:val="00116F92"/>
    <w:rsid w:val="00120288"/>
    <w:rsid w:val="00121E29"/>
    <w:rsid w:val="0012403C"/>
    <w:rsid w:val="0012648D"/>
    <w:rsid w:val="0012773B"/>
    <w:rsid w:val="00132854"/>
    <w:rsid w:val="00132A50"/>
    <w:rsid w:val="00133454"/>
    <w:rsid w:val="00135D22"/>
    <w:rsid w:val="0014384E"/>
    <w:rsid w:val="00144FA5"/>
    <w:rsid w:val="00146FFA"/>
    <w:rsid w:val="001545A4"/>
    <w:rsid w:val="00155BEF"/>
    <w:rsid w:val="00156483"/>
    <w:rsid w:val="00157C6B"/>
    <w:rsid w:val="001616D8"/>
    <w:rsid w:val="0016225C"/>
    <w:rsid w:val="00165303"/>
    <w:rsid w:val="00165EE6"/>
    <w:rsid w:val="00167FD5"/>
    <w:rsid w:val="001702A1"/>
    <w:rsid w:val="00170580"/>
    <w:rsid w:val="00174184"/>
    <w:rsid w:val="00177D08"/>
    <w:rsid w:val="0018198F"/>
    <w:rsid w:val="00183946"/>
    <w:rsid w:val="0018514C"/>
    <w:rsid w:val="00190572"/>
    <w:rsid w:val="00190EEA"/>
    <w:rsid w:val="001920FC"/>
    <w:rsid w:val="001929A1"/>
    <w:rsid w:val="00194188"/>
    <w:rsid w:val="00195109"/>
    <w:rsid w:val="00195B2E"/>
    <w:rsid w:val="00196FA6"/>
    <w:rsid w:val="001A028F"/>
    <w:rsid w:val="001A0A03"/>
    <w:rsid w:val="001A3F29"/>
    <w:rsid w:val="001B191F"/>
    <w:rsid w:val="001C1F94"/>
    <w:rsid w:val="001C42B7"/>
    <w:rsid w:val="001C7A12"/>
    <w:rsid w:val="001C7B01"/>
    <w:rsid w:val="001D0146"/>
    <w:rsid w:val="001D60C3"/>
    <w:rsid w:val="001E0AAB"/>
    <w:rsid w:val="001E1B0D"/>
    <w:rsid w:val="001E1C16"/>
    <w:rsid w:val="001E44FA"/>
    <w:rsid w:val="001E55A8"/>
    <w:rsid w:val="001E704C"/>
    <w:rsid w:val="001F1E6F"/>
    <w:rsid w:val="001F2AA3"/>
    <w:rsid w:val="001F45C6"/>
    <w:rsid w:val="001F5D8A"/>
    <w:rsid w:val="002049AF"/>
    <w:rsid w:val="00207623"/>
    <w:rsid w:val="00207721"/>
    <w:rsid w:val="00207B4A"/>
    <w:rsid w:val="00210323"/>
    <w:rsid w:val="00213B74"/>
    <w:rsid w:val="00215A3A"/>
    <w:rsid w:val="002168E0"/>
    <w:rsid w:val="002205C4"/>
    <w:rsid w:val="00220747"/>
    <w:rsid w:val="00220E1A"/>
    <w:rsid w:val="00223078"/>
    <w:rsid w:val="002239B6"/>
    <w:rsid w:val="00224A12"/>
    <w:rsid w:val="0022680B"/>
    <w:rsid w:val="00226CFA"/>
    <w:rsid w:val="00231689"/>
    <w:rsid w:val="00234910"/>
    <w:rsid w:val="00234F9C"/>
    <w:rsid w:val="00237B02"/>
    <w:rsid w:val="00243E48"/>
    <w:rsid w:val="0024478D"/>
    <w:rsid w:val="0025136F"/>
    <w:rsid w:val="00252CF1"/>
    <w:rsid w:val="00253157"/>
    <w:rsid w:val="00257389"/>
    <w:rsid w:val="002601F3"/>
    <w:rsid w:val="00264E9C"/>
    <w:rsid w:val="00266F82"/>
    <w:rsid w:val="00270094"/>
    <w:rsid w:val="00270710"/>
    <w:rsid w:val="00273369"/>
    <w:rsid w:val="00277058"/>
    <w:rsid w:val="002804C1"/>
    <w:rsid w:val="00283628"/>
    <w:rsid w:val="0028367B"/>
    <w:rsid w:val="00283F21"/>
    <w:rsid w:val="0028466D"/>
    <w:rsid w:val="00284ABE"/>
    <w:rsid w:val="00284E14"/>
    <w:rsid w:val="00286ECA"/>
    <w:rsid w:val="0028748D"/>
    <w:rsid w:val="0029008C"/>
    <w:rsid w:val="00291AC4"/>
    <w:rsid w:val="00292E87"/>
    <w:rsid w:val="002A21A8"/>
    <w:rsid w:val="002A378D"/>
    <w:rsid w:val="002A3E80"/>
    <w:rsid w:val="002A6ACF"/>
    <w:rsid w:val="002A755E"/>
    <w:rsid w:val="002B27EA"/>
    <w:rsid w:val="002B3F87"/>
    <w:rsid w:val="002B4161"/>
    <w:rsid w:val="002C209B"/>
    <w:rsid w:val="002C25C9"/>
    <w:rsid w:val="002C2D58"/>
    <w:rsid w:val="002C3742"/>
    <w:rsid w:val="002C3826"/>
    <w:rsid w:val="002D089D"/>
    <w:rsid w:val="002D0C11"/>
    <w:rsid w:val="002E0233"/>
    <w:rsid w:val="002E05BD"/>
    <w:rsid w:val="002E0D61"/>
    <w:rsid w:val="002E1359"/>
    <w:rsid w:val="002E3254"/>
    <w:rsid w:val="002F28E0"/>
    <w:rsid w:val="002F70DA"/>
    <w:rsid w:val="002F7F8E"/>
    <w:rsid w:val="002F7FB1"/>
    <w:rsid w:val="00300F66"/>
    <w:rsid w:val="00302D12"/>
    <w:rsid w:val="00306BD4"/>
    <w:rsid w:val="00306D85"/>
    <w:rsid w:val="003074F0"/>
    <w:rsid w:val="00314F3D"/>
    <w:rsid w:val="00317D6A"/>
    <w:rsid w:val="0032015D"/>
    <w:rsid w:val="003208BE"/>
    <w:rsid w:val="00321DD0"/>
    <w:rsid w:val="00322DBD"/>
    <w:rsid w:val="0032456F"/>
    <w:rsid w:val="00326AEB"/>
    <w:rsid w:val="00327830"/>
    <w:rsid w:val="00327B85"/>
    <w:rsid w:val="003314EA"/>
    <w:rsid w:val="00333E60"/>
    <w:rsid w:val="00341024"/>
    <w:rsid w:val="00341FD1"/>
    <w:rsid w:val="00343F81"/>
    <w:rsid w:val="00345B49"/>
    <w:rsid w:val="00345EF4"/>
    <w:rsid w:val="00356F15"/>
    <w:rsid w:val="0035752D"/>
    <w:rsid w:val="00357710"/>
    <w:rsid w:val="00357E9B"/>
    <w:rsid w:val="0036085A"/>
    <w:rsid w:val="00362417"/>
    <w:rsid w:val="00362A24"/>
    <w:rsid w:val="00364814"/>
    <w:rsid w:val="0037314B"/>
    <w:rsid w:val="00377019"/>
    <w:rsid w:val="003810AC"/>
    <w:rsid w:val="00384252"/>
    <w:rsid w:val="00385ED5"/>
    <w:rsid w:val="00387344"/>
    <w:rsid w:val="00387494"/>
    <w:rsid w:val="0039068B"/>
    <w:rsid w:val="00395F04"/>
    <w:rsid w:val="003975F5"/>
    <w:rsid w:val="003A5E1A"/>
    <w:rsid w:val="003B04D3"/>
    <w:rsid w:val="003B0751"/>
    <w:rsid w:val="003B70BB"/>
    <w:rsid w:val="003B7AC3"/>
    <w:rsid w:val="003C3080"/>
    <w:rsid w:val="003D010A"/>
    <w:rsid w:val="003D02E7"/>
    <w:rsid w:val="003D3C55"/>
    <w:rsid w:val="003D3FCE"/>
    <w:rsid w:val="003D4929"/>
    <w:rsid w:val="003D5224"/>
    <w:rsid w:val="003D6F67"/>
    <w:rsid w:val="003E065A"/>
    <w:rsid w:val="003E0814"/>
    <w:rsid w:val="003E3F0B"/>
    <w:rsid w:val="003E5390"/>
    <w:rsid w:val="003F0D8E"/>
    <w:rsid w:val="003F4B3B"/>
    <w:rsid w:val="004064A6"/>
    <w:rsid w:val="0041060C"/>
    <w:rsid w:val="004124FF"/>
    <w:rsid w:val="00413487"/>
    <w:rsid w:val="00414A5D"/>
    <w:rsid w:val="00414B4C"/>
    <w:rsid w:val="00417AC8"/>
    <w:rsid w:val="00421CDA"/>
    <w:rsid w:val="00422873"/>
    <w:rsid w:val="004240C0"/>
    <w:rsid w:val="00431458"/>
    <w:rsid w:val="00431A79"/>
    <w:rsid w:val="004324AD"/>
    <w:rsid w:val="00434DCF"/>
    <w:rsid w:val="004357B0"/>
    <w:rsid w:val="00441A77"/>
    <w:rsid w:val="0044239D"/>
    <w:rsid w:val="00442846"/>
    <w:rsid w:val="004428AD"/>
    <w:rsid w:val="004441D7"/>
    <w:rsid w:val="004445BF"/>
    <w:rsid w:val="00444AAD"/>
    <w:rsid w:val="004455BE"/>
    <w:rsid w:val="00445D0B"/>
    <w:rsid w:val="004460E8"/>
    <w:rsid w:val="00450160"/>
    <w:rsid w:val="0045267B"/>
    <w:rsid w:val="00452A5D"/>
    <w:rsid w:val="00453534"/>
    <w:rsid w:val="004540F8"/>
    <w:rsid w:val="00455EE3"/>
    <w:rsid w:val="004560A2"/>
    <w:rsid w:val="00465B8D"/>
    <w:rsid w:val="00466570"/>
    <w:rsid w:val="00471F65"/>
    <w:rsid w:val="00472162"/>
    <w:rsid w:val="00477610"/>
    <w:rsid w:val="00481EFE"/>
    <w:rsid w:val="00483E7A"/>
    <w:rsid w:val="00485B7C"/>
    <w:rsid w:val="00487080"/>
    <w:rsid w:val="004931A4"/>
    <w:rsid w:val="004A4B08"/>
    <w:rsid w:val="004A5656"/>
    <w:rsid w:val="004A64C0"/>
    <w:rsid w:val="004B03B5"/>
    <w:rsid w:val="004B1177"/>
    <w:rsid w:val="004B2364"/>
    <w:rsid w:val="004B3312"/>
    <w:rsid w:val="004B35E1"/>
    <w:rsid w:val="004C325A"/>
    <w:rsid w:val="004C4287"/>
    <w:rsid w:val="004C6835"/>
    <w:rsid w:val="004D0636"/>
    <w:rsid w:val="004D242B"/>
    <w:rsid w:val="004D2BF1"/>
    <w:rsid w:val="004D44C7"/>
    <w:rsid w:val="004E16AF"/>
    <w:rsid w:val="004E1B49"/>
    <w:rsid w:val="004E5C43"/>
    <w:rsid w:val="004E6672"/>
    <w:rsid w:val="004E709E"/>
    <w:rsid w:val="004F0B7F"/>
    <w:rsid w:val="004F149B"/>
    <w:rsid w:val="004F2DAB"/>
    <w:rsid w:val="005107F3"/>
    <w:rsid w:val="00513C75"/>
    <w:rsid w:val="00516C51"/>
    <w:rsid w:val="00521262"/>
    <w:rsid w:val="00524EB3"/>
    <w:rsid w:val="00527190"/>
    <w:rsid w:val="00527415"/>
    <w:rsid w:val="00531D4D"/>
    <w:rsid w:val="005327C8"/>
    <w:rsid w:val="00537E15"/>
    <w:rsid w:val="00540356"/>
    <w:rsid w:val="005403C1"/>
    <w:rsid w:val="0054174C"/>
    <w:rsid w:val="00541AD9"/>
    <w:rsid w:val="00544B48"/>
    <w:rsid w:val="005476F8"/>
    <w:rsid w:val="00551350"/>
    <w:rsid w:val="005513EC"/>
    <w:rsid w:val="005533B2"/>
    <w:rsid w:val="00557175"/>
    <w:rsid w:val="00560455"/>
    <w:rsid w:val="005626EA"/>
    <w:rsid w:val="00562E21"/>
    <w:rsid w:val="00567FE0"/>
    <w:rsid w:val="0057299F"/>
    <w:rsid w:val="00574E85"/>
    <w:rsid w:val="00575A10"/>
    <w:rsid w:val="00576CF9"/>
    <w:rsid w:val="00586941"/>
    <w:rsid w:val="0058710A"/>
    <w:rsid w:val="0058757D"/>
    <w:rsid w:val="005923A2"/>
    <w:rsid w:val="005955B9"/>
    <w:rsid w:val="00596734"/>
    <w:rsid w:val="00596A79"/>
    <w:rsid w:val="005A0DF4"/>
    <w:rsid w:val="005A185B"/>
    <w:rsid w:val="005A262E"/>
    <w:rsid w:val="005A47C1"/>
    <w:rsid w:val="005A6AA5"/>
    <w:rsid w:val="005A7BEA"/>
    <w:rsid w:val="005B10E2"/>
    <w:rsid w:val="005B433D"/>
    <w:rsid w:val="005B49FE"/>
    <w:rsid w:val="005B4A02"/>
    <w:rsid w:val="005B521E"/>
    <w:rsid w:val="005B5867"/>
    <w:rsid w:val="005B5A55"/>
    <w:rsid w:val="005C0A1B"/>
    <w:rsid w:val="005C166F"/>
    <w:rsid w:val="005C35BD"/>
    <w:rsid w:val="005C4625"/>
    <w:rsid w:val="005C5479"/>
    <w:rsid w:val="005C5F6C"/>
    <w:rsid w:val="005C75DA"/>
    <w:rsid w:val="005D0F41"/>
    <w:rsid w:val="005D1DD4"/>
    <w:rsid w:val="005D1F83"/>
    <w:rsid w:val="005D3B0D"/>
    <w:rsid w:val="005E0A1D"/>
    <w:rsid w:val="005E1597"/>
    <w:rsid w:val="005E17D2"/>
    <w:rsid w:val="005E1DA8"/>
    <w:rsid w:val="005E4BDF"/>
    <w:rsid w:val="005E583F"/>
    <w:rsid w:val="005E5B6C"/>
    <w:rsid w:val="005E6C21"/>
    <w:rsid w:val="005E6DB2"/>
    <w:rsid w:val="005E6EB2"/>
    <w:rsid w:val="005F05AB"/>
    <w:rsid w:val="005F1BC2"/>
    <w:rsid w:val="005F30EA"/>
    <w:rsid w:val="005F3D27"/>
    <w:rsid w:val="005F6724"/>
    <w:rsid w:val="005F76FE"/>
    <w:rsid w:val="006028C5"/>
    <w:rsid w:val="006047E7"/>
    <w:rsid w:val="0060674C"/>
    <w:rsid w:val="006147F0"/>
    <w:rsid w:val="00621811"/>
    <w:rsid w:val="006230C1"/>
    <w:rsid w:val="00623B9C"/>
    <w:rsid w:val="00624EF3"/>
    <w:rsid w:val="00627694"/>
    <w:rsid w:val="0063092F"/>
    <w:rsid w:val="006337F0"/>
    <w:rsid w:val="0063645A"/>
    <w:rsid w:val="0064392C"/>
    <w:rsid w:val="00643E17"/>
    <w:rsid w:val="00644E2F"/>
    <w:rsid w:val="00647000"/>
    <w:rsid w:val="00647D76"/>
    <w:rsid w:val="00651D3E"/>
    <w:rsid w:val="00651E50"/>
    <w:rsid w:val="0065454F"/>
    <w:rsid w:val="006568B6"/>
    <w:rsid w:val="00660EC8"/>
    <w:rsid w:val="006634BD"/>
    <w:rsid w:val="00664CED"/>
    <w:rsid w:val="00664E2A"/>
    <w:rsid w:val="006736CB"/>
    <w:rsid w:val="006809A3"/>
    <w:rsid w:val="0068150B"/>
    <w:rsid w:val="00684A90"/>
    <w:rsid w:val="0068601C"/>
    <w:rsid w:val="0068661C"/>
    <w:rsid w:val="00687A09"/>
    <w:rsid w:val="00692D3A"/>
    <w:rsid w:val="00694423"/>
    <w:rsid w:val="00696099"/>
    <w:rsid w:val="00696B2A"/>
    <w:rsid w:val="006A0DB7"/>
    <w:rsid w:val="006A243C"/>
    <w:rsid w:val="006A28A5"/>
    <w:rsid w:val="006A28DE"/>
    <w:rsid w:val="006A56CF"/>
    <w:rsid w:val="006A588A"/>
    <w:rsid w:val="006A5BD1"/>
    <w:rsid w:val="006A704A"/>
    <w:rsid w:val="006B1ACC"/>
    <w:rsid w:val="006B1E9F"/>
    <w:rsid w:val="006B63D7"/>
    <w:rsid w:val="006B6CB0"/>
    <w:rsid w:val="006C3049"/>
    <w:rsid w:val="006C4EEF"/>
    <w:rsid w:val="006D2182"/>
    <w:rsid w:val="006D21DB"/>
    <w:rsid w:val="006D29E5"/>
    <w:rsid w:val="006D3916"/>
    <w:rsid w:val="006D54E8"/>
    <w:rsid w:val="006D6A14"/>
    <w:rsid w:val="006E0E6C"/>
    <w:rsid w:val="006F0C24"/>
    <w:rsid w:val="006F1B7B"/>
    <w:rsid w:val="006F222A"/>
    <w:rsid w:val="006F23B3"/>
    <w:rsid w:val="006F4491"/>
    <w:rsid w:val="006F54D3"/>
    <w:rsid w:val="007026A2"/>
    <w:rsid w:val="007055E5"/>
    <w:rsid w:val="007070C9"/>
    <w:rsid w:val="00712984"/>
    <w:rsid w:val="00714381"/>
    <w:rsid w:val="007157FF"/>
    <w:rsid w:val="007217E0"/>
    <w:rsid w:val="00722CC7"/>
    <w:rsid w:val="00725251"/>
    <w:rsid w:val="0073239D"/>
    <w:rsid w:val="00732624"/>
    <w:rsid w:val="00735FF4"/>
    <w:rsid w:val="00736607"/>
    <w:rsid w:val="00741015"/>
    <w:rsid w:val="00744745"/>
    <w:rsid w:val="0074566E"/>
    <w:rsid w:val="00745C79"/>
    <w:rsid w:val="00752634"/>
    <w:rsid w:val="00752FE5"/>
    <w:rsid w:val="0075330B"/>
    <w:rsid w:val="007577AA"/>
    <w:rsid w:val="00762E44"/>
    <w:rsid w:val="00763BF7"/>
    <w:rsid w:val="00771F18"/>
    <w:rsid w:val="0077432C"/>
    <w:rsid w:val="00775299"/>
    <w:rsid w:val="007776DF"/>
    <w:rsid w:val="00784185"/>
    <w:rsid w:val="0078710F"/>
    <w:rsid w:val="00791DB6"/>
    <w:rsid w:val="00795F59"/>
    <w:rsid w:val="00797FA5"/>
    <w:rsid w:val="007A473F"/>
    <w:rsid w:val="007A5470"/>
    <w:rsid w:val="007A5D86"/>
    <w:rsid w:val="007A782F"/>
    <w:rsid w:val="007B10EC"/>
    <w:rsid w:val="007B1290"/>
    <w:rsid w:val="007B3925"/>
    <w:rsid w:val="007C0680"/>
    <w:rsid w:val="007C1881"/>
    <w:rsid w:val="007C1DA6"/>
    <w:rsid w:val="007C34CA"/>
    <w:rsid w:val="007C4E8C"/>
    <w:rsid w:val="007C5AF6"/>
    <w:rsid w:val="007D0A2F"/>
    <w:rsid w:val="007D1982"/>
    <w:rsid w:val="007D3FAF"/>
    <w:rsid w:val="007E18A3"/>
    <w:rsid w:val="007E1EE5"/>
    <w:rsid w:val="007E2CAD"/>
    <w:rsid w:val="007E5C18"/>
    <w:rsid w:val="007E66F9"/>
    <w:rsid w:val="007E6892"/>
    <w:rsid w:val="007E7410"/>
    <w:rsid w:val="007F1A78"/>
    <w:rsid w:val="007F6F12"/>
    <w:rsid w:val="00803F2F"/>
    <w:rsid w:val="008073D0"/>
    <w:rsid w:val="00813903"/>
    <w:rsid w:val="0081450C"/>
    <w:rsid w:val="0082184C"/>
    <w:rsid w:val="0082544A"/>
    <w:rsid w:val="00826389"/>
    <w:rsid w:val="0082688C"/>
    <w:rsid w:val="00832DEB"/>
    <w:rsid w:val="008356C4"/>
    <w:rsid w:val="00835E88"/>
    <w:rsid w:val="0084024B"/>
    <w:rsid w:val="00841737"/>
    <w:rsid w:val="00842559"/>
    <w:rsid w:val="008430A0"/>
    <w:rsid w:val="0084526A"/>
    <w:rsid w:val="0084567B"/>
    <w:rsid w:val="00850B7A"/>
    <w:rsid w:val="00851BB8"/>
    <w:rsid w:val="00853330"/>
    <w:rsid w:val="00854BE2"/>
    <w:rsid w:val="00855B14"/>
    <w:rsid w:val="00861DDF"/>
    <w:rsid w:val="0086203B"/>
    <w:rsid w:val="0086288D"/>
    <w:rsid w:val="00863083"/>
    <w:rsid w:val="008633AC"/>
    <w:rsid w:val="00864719"/>
    <w:rsid w:val="00865AB4"/>
    <w:rsid w:val="00870289"/>
    <w:rsid w:val="0087291A"/>
    <w:rsid w:val="00873DB7"/>
    <w:rsid w:val="008776C7"/>
    <w:rsid w:val="00880680"/>
    <w:rsid w:val="00880BE2"/>
    <w:rsid w:val="00881420"/>
    <w:rsid w:val="00886D2E"/>
    <w:rsid w:val="00886DF7"/>
    <w:rsid w:val="0088781A"/>
    <w:rsid w:val="00890DDF"/>
    <w:rsid w:val="00891BE2"/>
    <w:rsid w:val="00891E3D"/>
    <w:rsid w:val="00892928"/>
    <w:rsid w:val="00892CCA"/>
    <w:rsid w:val="00893EAF"/>
    <w:rsid w:val="008A0996"/>
    <w:rsid w:val="008A0EF7"/>
    <w:rsid w:val="008A4BA7"/>
    <w:rsid w:val="008A610E"/>
    <w:rsid w:val="008C021D"/>
    <w:rsid w:val="008C1011"/>
    <w:rsid w:val="008C4C99"/>
    <w:rsid w:val="008D02D1"/>
    <w:rsid w:val="008D31D2"/>
    <w:rsid w:val="008D4043"/>
    <w:rsid w:val="008E773F"/>
    <w:rsid w:val="008F4482"/>
    <w:rsid w:val="008F53C3"/>
    <w:rsid w:val="008F5E84"/>
    <w:rsid w:val="008F72E4"/>
    <w:rsid w:val="008F73C9"/>
    <w:rsid w:val="00901C05"/>
    <w:rsid w:val="00901CFC"/>
    <w:rsid w:val="0090335B"/>
    <w:rsid w:val="00911269"/>
    <w:rsid w:val="009161E5"/>
    <w:rsid w:val="00916A22"/>
    <w:rsid w:val="009175A3"/>
    <w:rsid w:val="0092012F"/>
    <w:rsid w:val="009227A9"/>
    <w:rsid w:val="00924C96"/>
    <w:rsid w:val="00926753"/>
    <w:rsid w:val="009274B5"/>
    <w:rsid w:val="0092796D"/>
    <w:rsid w:val="00931A6D"/>
    <w:rsid w:val="00932057"/>
    <w:rsid w:val="009324F6"/>
    <w:rsid w:val="009362FE"/>
    <w:rsid w:val="00937BB0"/>
    <w:rsid w:val="00937C13"/>
    <w:rsid w:val="00941494"/>
    <w:rsid w:val="00944154"/>
    <w:rsid w:val="00944D7F"/>
    <w:rsid w:val="00954E58"/>
    <w:rsid w:val="009618EA"/>
    <w:rsid w:val="009667F9"/>
    <w:rsid w:val="00970B7D"/>
    <w:rsid w:val="0097226E"/>
    <w:rsid w:val="0098437C"/>
    <w:rsid w:val="0098586E"/>
    <w:rsid w:val="00986306"/>
    <w:rsid w:val="00987C15"/>
    <w:rsid w:val="00997D68"/>
    <w:rsid w:val="009A26FE"/>
    <w:rsid w:val="009B2199"/>
    <w:rsid w:val="009B2C32"/>
    <w:rsid w:val="009B510D"/>
    <w:rsid w:val="009B6E66"/>
    <w:rsid w:val="009B700B"/>
    <w:rsid w:val="009C528D"/>
    <w:rsid w:val="009C6F6C"/>
    <w:rsid w:val="009C7981"/>
    <w:rsid w:val="009D04FE"/>
    <w:rsid w:val="009D39B2"/>
    <w:rsid w:val="009D49A3"/>
    <w:rsid w:val="009D50E7"/>
    <w:rsid w:val="009E5D9B"/>
    <w:rsid w:val="009F0866"/>
    <w:rsid w:val="009F18E4"/>
    <w:rsid w:val="009F382C"/>
    <w:rsid w:val="009F7A51"/>
    <w:rsid w:val="00A02496"/>
    <w:rsid w:val="00A12899"/>
    <w:rsid w:val="00A137E9"/>
    <w:rsid w:val="00A15ECA"/>
    <w:rsid w:val="00A1679C"/>
    <w:rsid w:val="00A200A1"/>
    <w:rsid w:val="00A220AF"/>
    <w:rsid w:val="00A255A6"/>
    <w:rsid w:val="00A25E4E"/>
    <w:rsid w:val="00A263EB"/>
    <w:rsid w:val="00A27315"/>
    <w:rsid w:val="00A2746B"/>
    <w:rsid w:val="00A27DAA"/>
    <w:rsid w:val="00A30ADE"/>
    <w:rsid w:val="00A3402E"/>
    <w:rsid w:val="00A34579"/>
    <w:rsid w:val="00A429FB"/>
    <w:rsid w:val="00A46770"/>
    <w:rsid w:val="00A5293A"/>
    <w:rsid w:val="00A54B63"/>
    <w:rsid w:val="00A54F82"/>
    <w:rsid w:val="00A55704"/>
    <w:rsid w:val="00A56AF1"/>
    <w:rsid w:val="00A6159B"/>
    <w:rsid w:val="00A7067B"/>
    <w:rsid w:val="00A70E6C"/>
    <w:rsid w:val="00A71462"/>
    <w:rsid w:val="00A72505"/>
    <w:rsid w:val="00A73447"/>
    <w:rsid w:val="00A73B55"/>
    <w:rsid w:val="00A74705"/>
    <w:rsid w:val="00A81959"/>
    <w:rsid w:val="00A83410"/>
    <w:rsid w:val="00A83416"/>
    <w:rsid w:val="00A836F8"/>
    <w:rsid w:val="00A83B1A"/>
    <w:rsid w:val="00A84A6A"/>
    <w:rsid w:val="00A9002F"/>
    <w:rsid w:val="00A906B2"/>
    <w:rsid w:val="00A91A3E"/>
    <w:rsid w:val="00A93AA5"/>
    <w:rsid w:val="00A95E25"/>
    <w:rsid w:val="00A97AF7"/>
    <w:rsid w:val="00A97BFC"/>
    <w:rsid w:val="00AA09BD"/>
    <w:rsid w:val="00AA0D0A"/>
    <w:rsid w:val="00AA1DDC"/>
    <w:rsid w:val="00AA381F"/>
    <w:rsid w:val="00AA59A1"/>
    <w:rsid w:val="00AA6AEE"/>
    <w:rsid w:val="00AB54E8"/>
    <w:rsid w:val="00AB6B5E"/>
    <w:rsid w:val="00AC1073"/>
    <w:rsid w:val="00AC1B61"/>
    <w:rsid w:val="00AC1FE5"/>
    <w:rsid w:val="00AC289D"/>
    <w:rsid w:val="00AC2C3B"/>
    <w:rsid w:val="00AD03F1"/>
    <w:rsid w:val="00AD0907"/>
    <w:rsid w:val="00AD2F5F"/>
    <w:rsid w:val="00AE139F"/>
    <w:rsid w:val="00AE17A3"/>
    <w:rsid w:val="00AE20A3"/>
    <w:rsid w:val="00AE545A"/>
    <w:rsid w:val="00AF016C"/>
    <w:rsid w:val="00AF3553"/>
    <w:rsid w:val="00AF376E"/>
    <w:rsid w:val="00AF460F"/>
    <w:rsid w:val="00AF64E2"/>
    <w:rsid w:val="00B02C03"/>
    <w:rsid w:val="00B045CF"/>
    <w:rsid w:val="00B05B5E"/>
    <w:rsid w:val="00B076F7"/>
    <w:rsid w:val="00B146BE"/>
    <w:rsid w:val="00B20CF7"/>
    <w:rsid w:val="00B21C5B"/>
    <w:rsid w:val="00B2475E"/>
    <w:rsid w:val="00B26972"/>
    <w:rsid w:val="00B26D31"/>
    <w:rsid w:val="00B329EE"/>
    <w:rsid w:val="00B36E59"/>
    <w:rsid w:val="00B37016"/>
    <w:rsid w:val="00B3758D"/>
    <w:rsid w:val="00B406FE"/>
    <w:rsid w:val="00B419EA"/>
    <w:rsid w:val="00B43463"/>
    <w:rsid w:val="00B44606"/>
    <w:rsid w:val="00B50FC5"/>
    <w:rsid w:val="00B52C25"/>
    <w:rsid w:val="00B532A1"/>
    <w:rsid w:val="00B54B6A"/>
    <w:rsid w:val="00B57218"/>
    <w:rsid w:val="00B62205"/>
    <w:rsid w:val="00B707CC"/>
    <w:rsid w:val="00B72562"/>
    <w:rsid w:val="00B727FA"/>
    <w:rsid w:val="00B73058"/>
    <w:rsid w:val="00B84575"/>
    <w:rsid w:val="00B84C06"/>
    <w:rsid w:val="00B910C7"/>
    <w:rsid w:val="00B92B2E"/>
    <w:rsid w:val="00B9417B"/>
    <w:rsid w:val="00B95DBA"/>
    <w:rsid w:val="00B97D61"/>
    <w:rsid w:val="00BA04B9"/>
    <w:rsid w:val="00BA4A64"/>
    <w:rsid w:val="00BB106B"/>
    <w:rsid w:val="00BB78E2"/>
    <w:rsid w:val="00BC3E43"/>
    <w:rsid w:val="00BC63A6"/>
    <w:rsid w:val="00BC714C"/>
    <w:rsid w:val="00BC7D2A"/>
    <w:rsid w:val="00BD1337"/>
    <w:rsid w:val="00BD1C33"/>
    <w:rsid w:val="00BD424D"/>
    <w:rsid w:val="00BD680D"/>
    <w:rsid w:val="00BD7D31"/>
    <w:rsid w:val="00BE0687"/>
    <w:rsid w:val="00BE4351"/>
    <w:rsid w:val="00BE4D41"/>
    <w:rsid w:val="00BE5A8A"/>
    <w:rsid w:val="00BE5B3C"/>
    <w:rsid w:val="00BE7BF3"/>
    <w:rsid w:val="00BF0184"/>
    <w:rsid w:val="00BF0FBD"/>
    <w:rsid w:val="00BF2D98"/>
    <w:rsid w:val="00BF4E18"/>
    <w:rsid w:val="00BF655A"/>
    <w:rsid w:val="00C10E97"/>
    <w:rsid w:val="00C10EA1"/>
    <w:rsid w:val="00C119B4"/>
    <w:rsid w:val="00C12E73"/>
    <w:rsid w:val="00C141D2"/>
    <w:rsid w:val="00C14539"/>
    <w:rsid w:val="00C1538B"/>
    <w:rsid w:val="00C1708A"/>
    <w:rsid w:val="00C203A1"/>
    <w:rsid w:val="00C20779"/>
    <w:rsid w:val="00C2323F"/>
    <w:rsid w:val="00C236A8"/>
    <w:rsid w:val="00C30C5A"/>
    <w:rsid w:val="00C30D58"/>
    <w:rsid w:val="00C317D9"/>
    <w:rsid w:val="00C364BB"/>
    <w:rsid w:val="00C37B22"/>
    <w:rsid w:val="00C40123"/>
    <w:rsid w:val="00C41318"/>
    <w:rsid w:val="00C5293B"/>
    <w:rsid w:val="00C53E6E"/>
    <w:rsid w:val="00C56305"/>
    <w:rsid w:val="00C57D91"/>
    <w:rsid w:val="00C645A1"/>
    <w:rsid w:val="00C73DC6"/>
    <w:rsid w:val="00C7535B"/>
    <w:rsid w:val="00C80295"/>
    <w:rsid w:val="00C80E58"/>
    <w:rsid w:val="00C837BF"/>
    <w:rsid w:val="00C83A87"/>
    <w:rsid w:val="00C83BE2"/>
    <w:rsid w:val="00C84A3C"/>
    <w:rsid w:val="00C85C20"/>
    <w:rsid w:val="00C87BC9"/>
    <w:rsid w:val="00C93A64"/>
    <w:rsid w:val="00C94696"/>
    <w:rsid w:val="00C97119"/>
    <w:rsid w:val="00CA4462"/>
    <w:rsid w:val="00CA5D40"/>
    <w:rsid w:val="00CA5DE3"/>
    <w:rsid w:val="00CA62F9"/>
    <w:rsid w:val="00CB097B"/>
    <w:rsid w:val="00CB0C08"/>
    <w:rsid w:val="00CB1B3B"/>
    <w:rsid w:val="00CB35D4"/>
    <w:rsid w:val="00CB37BE"/>
    <w:rsid w:val="00CB3917"/>
    <w:rsid w:val="00CB4758"/>
    <w:rsid w:val="00CB52B9"/>
    <w:rsid w:val="00CC15E7"/>
    <w:rsid w:val="00CC1BE8"/>
    <w:rsid w:val="00CC2D82"/>
    <w:rsid w:val="00CC308A"/>
    <w:rsid w:val="00CC61CD"/>
    <w:rsid w:val="00CC643A"/>
    <w:rsid w:val="00CD3691"/>
    <w:rsid w:val="00CD38C5"/>
    <w:rsid w:val="00CE3EF8"/>
    <w:rsid w:val="00CF3654"/>
    <w:rsid w:val="00CF4DF0"/>
    <w:rsid w:val="00CF6636"/>
    <w:rsid w:val="00CF6B56"/>
    <w:rsid w:val="00D03599"/>
    <w:rsid w:val="00D0694A"/>
    <w:rsid w:val="00D12FB4"/>
    <w:rsid w:val="00D14464"/>
    <w:rsid w:val="00D216C5"/>
    <w:rsid w:val="00D26457"/>
    <w:rsid w:val="00D265BB"/>
    <w:rsid w:val="00D26A08"/>
    <w:rsid w:val="00D311E6"/>
    <w:rsid w:val="00D37727"/>
    <w:rsid w:val="00D40ACA"/>
    <w:rsid w:val="00D41F17"/>
    <w:rsid w:val="00D436C0"/>
    <w:rsid w:val="00D4428B"/>
    <w:rsid w:val="00D52BEB"/>
    <w:rsid w:val="00D56A3A"/>
    <w:rsid w:val="00D60098"/>
    <w:rsid w:val="00D6177F"/>
    <w:rsid w:val="00D6710A"/>
    <w:rsid w:val="00D75047"/>
    <w:rsid w:val="00D7661E"/>
    <w:rsid w:val="00D77964"/>
    <w:rsid w:val="00D83E53"/>
    <w:rsid w:val="00D85A8A"/>
    <w:rsid w:val="00D85C69"/>
    <w:rsid w:val="00D87701"/>
    <w:rsid w:val="00D87A96"/>
    <w:rsid w:val="00DA1F63"/>
    <w:rsid w:val="00DA223B"/>
    <w:rsid w:val="00DA2A3C"/>
    <w:rsid w:val="00DA6154"/>
    <w:rsid w:val="00DB4882"/>
    <w:rsid w:val="00DB7454"/>
    <w:rsid w:val="00DC053A"/>
    <w:rsid w:val="00DC3745"/>
    <w:rsid w:val="00DC438B"/>
    <w:rsid w:val="00DC72A9"/>
    <w:rsid w:val="00DD1511"/>
    <w:rsid w:val="00DD1FF6"/>
    <w:rsid w:val="00DD53BB"/>
    <w:rsid w:val="00DD682A"/>
    <w:rsid w:val="00DE0113"/>
    <w:rsid w:val="00DE2060"/>
    <w:rsid w:val="00DE265C"/>
    <w:rsid w:val="00DE3AF4"/>
    <w:rsid w:val="00DE4C03"/>
    <w:rsid w:val="00DE7A3A"/>
    <w:rsid w:val="00DF325C"/>
    <w:rsid w:val="00DF461F"/>
    <w:rsid w:val="00DF5C66"/>
    <w:rsid w:val="00DF7412"/>
    <w:rsid w:val="00E01F8A"/>
    <w:rsid w:val="00E05DFB"/>
    <w:rsid w:val="00E16337"/>
    <w:rsid w:val="00E20389"/>
    <w:rsid w:val="00E3004E"/>
    <w:rsid w:val="00E3191D"/>
    <w:rsid w:val="00E34D9E"/>
    <w:rsid w:val="00E34DFE"/>
    <w:rsid w:val="00E37FCA"/>
    <w:rsid w:val="00E422F8"/>
    <w:rsid w:val="00E43F06"/>
    <w:rsid w:val="00E52C7C"/>
    <w:rsid w:val="00E5475D"/>
    <w:rsid w:val="00E55451"/>
    <w:rsid w:val="00E55F99"/>
    <w:rsid w:val="00E566FA"/>
    <w:rsid w:val="00E614B7"/>
    <w:rsid w:val="00E65C49"/>
    <w:rsid w:val="00E6725D"/>
    <w:rsid w:val="00E70C3A"/>
    <w:rsid w:val="00E73B29"/>
    <w:rsid w:val="00E7509C"/>
    <w:rsid w:val="00E75487"/>
    <w:rsid w:val="00E76CCD"/>
    <w:rsid w:val="00E802A2"/>
    <w:rsid w:val="00E83768"/>
    <w:rsid w:val="00E86545"/>
    <w:rsid w:val="00E91BC8"/>
    <w:rsid w:val="00E94B6D"/>
    <w:rsid w:val="00E94C78"/>
    <w:rsid w:val="00E960BA"/>
    <w:rsid w:val="00EA0720"/>
    <w:rsid w:val="00EA3262"/>
    <w:rsid w:val="00EA3663"/>
    <w:rsid w:val="00EA4CB1"/>
    <w:rsid w:val="00EA7A49"/>
    <w:rsid w:val="00EB0889"/>
    <w:rsid w:val="00EB0C5A"/>
    <w:rsid w:val="00EB3E3B"/>
    <w:rsid w:val="00EB7544"/>
    <w:rsid w:val="00EC0702"/>
    <w:rsid w:val="00EC15F4"/>
    <w:rsid w:val="00EC2A60"/>
    <w:rsid w:val="00EC2E13"/>
    <w:rsid w:val="00EC4D18"/>
    <w:rsid w:val="00ED03AC"/>
    <w:rsid w:val="00ED05EB"/>
    <w:rsid w:val="00ED0FA9"/>
    <w:rsid w:val="00ED1A80"/>
    <w:rsid w:val="00ED31B7"/>
    <w:rsid w:val="00ED4DCA"/>
    <w:rsid w:val="00ED60B4"/>
    <w:rsid w:val="00ED7A8A"/>
    <w:rsid w:val="00EE26F1"/>
    <w:rsid w:val="00EE448B"/>
    <w:rsid w:val="00EE6EC1"/>
    <w:rsid w:val="00EF1226"/>
    <w:rsid w:val="00EF26CD"/>
    <w:rsid w:val="00EF2720"/>
    <w:rsid w:val="00EF701A"/>
    <w:rsid w:val="00F013E8"/>
    <w:rsid w:val="00F015F0"/>
    <w:rsid w:val="00F019D1"/>
    <w:rsid w:val="00F0321D"/>
    <w:rsid w:val="00F04022"/>
    <w:rsid w:val="00F04EB3"/>
    <w:rsid w:val="00F054A7"/>
    <w:rsid w:val="00F1241F"/>
    <w:rsid w:val="00F124B1"/>
    <w:rsid w:val="00F13384"/>
    <w:rsid w:val="00F1425A"/>
    <w:rsid w:val="00F17B66"/>
    <w:rsid w:val="00F22652"/>
    <w:rsid w:val="00F248FC"/>
    <w:rsid w:val="00F2671F"/>
    <w:rsid w:val="00F36859"/>
    <w:rsid w:val="00F371CD"/>
    <w:rsid w:val="00F42D98"/>
    <w:rsid w:val="00F45392"/>
    <w:rsid w:val="00F52FE1"/>
    <w:rsid w:val="00F55740"/>
    <w:rsid w:val="00F559D9"/>
    <w:rsid w:val="00F57B86"/>
    <w:rsid w:val="00F606FA"/>
    <w:rsid w:val="00F60E6E"/>
    <w:rsid w:val="00F6407D"/>
    <w:rsid w:val="00F6504F"/>
    <w:rsid w:val="00F65C3E"/>
    <w:rsid w:val="00F6727D"/>
    <w:rsid w:val="00F74D8F"/>
    <w:rsid w:val="00F75625"/>
    <w:rsid w:val="00F76A7C"/>
    <w:rsid w:val="00F8192B"/>
    <w:rsid w:val="00F86B6C"/>
    <w:rsid w:val="00F8787A"/>
    <w:rsid w:val="00F907EA"/>
    <w:rsid w:val="00F91003"/>
    <w:rsid w:val="00F9604A"/>
    <w:rsid w:val="00F97A14"/>
    <w:rsid w:val="00FA1F2A"/>
    <w:rsid w:val="00FB08F6"/>
    <w:rsid w:val="00FB4F50"/>
    <w:rsid w:val="00FC00A8"/>
    <w:rsid w:val="00FC3D23"/>
    <w:rsid w:val="00FC73DF"/>
    <w:rsid w:val="00FC77FE"/>
    <w:rsid w:val="00FD1B2D"/>
    <w:rsid w:val="00FD5A76"/>
    <w:rsid w:val="00FE0E27"/>
    <w:rsid w:val="00FE3FA7"/>
    <w:rsid w:val="00FE5885"/>
    <w:rsid w:val="00FE6DDA"/>
    <w:rsid w:val="00FF5B3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2FE7-1080-4C71-A9AB-0A1621B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3333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DBI</cp:lastModifiedBy>
  <cp:revision>21</cp:revision>
  <cp:lastPrinted>2017-11-20T17:44:00Z</cp:lastPrinted>
  <dcterms:created xsi:type="dcterms:W3CDTF">2022-05-30T18:06:00Z</dcterms:created>
  <dcterms:modified xsi:type="dcterms:W3CDTF">2022-06-01T13:47:00Z</dcterms:modified>
</cp:coreProperties>
</file>